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 </w:t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ДИК </w:t>
            </w:r>
            <w:r w:rsidR="00F02DFC">
              <w:rPr>
                <w:b/>
                <w:bCs/>
              </w:rPr>
              <w:t>9.02</w:t>
            </w:r>
            <w:r w:rsidR="00E64938">
              <w:rPr>
                <w:b/>
                <w:bCs/>
              </w:rPr>
              <w:t>5</w:t>
            </w:r>
          </w:p>
          <w:p w:rsidR="00520AB3" w:rsidRPr="00E91D54" w:rsidRDefault="004D426A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514311" cy="1136073"/>
                  <wp:effectExtent l="19050" t="0" r="0" b="0"/>
                  <wp:docPr id="1" name="Рисунок 1" descr="E:\Каталог 2013 год\Продукция 2013\1 ДИК\Детские Игровые Комплексы\ДИК 4.171\Дизайнерам\ДИК 4.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4.171\Дизайнерам\ДИК 4.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311" cy="1136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 xml:space="preserve">) </w:t>
            </w:r>
          </w:p>
        </w:tc>
        <w:tc>
          <w:tcPr>
            <w:tcW w:w="5530" w:type="dxa"/>
          </w:tcPr>
          <w:p w:rsidR="00520AB3" w:rsidRPr="00E91D54" w:rsidRDefault="00DD4C3E" w:rsidP="00F02DF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</w:t>
            </w:r>
            <w:r w:rsidR="00E64938">
              <w:rPr>
                <w:bCs/>
              </w:rPr>
              <w:t>60</w:t>
            </w:r>
            <w:r w:rsidR="0056221E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30" w:type="dxa"/>
          </w:tcPr>
          <w:p w:rsidR="00520AB3" w:rsidRPr="00E91D54" w:rsidRDefault="00E64938" w:rsidP="00F02DF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866</w:t>
            </w:r>
            <w:r w:rsidR="0056221E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30" w:type="dxa"/>
          </w:tcPr>
          <w:p w:rsidR="00520AB3" w:rsidRPr="00E91D54" w:rsidRDefault="00E64938" w:rsidP="00E6493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387</w:t>
            </w:r>
            <w:r w:rsidR="0056221E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6806C4" w:rsidRPr="00E51C3A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</w:t>
            </w:r>
            <w:proofErr w:type="gramStart"/>
            <w:r>
              <w:rPr>
                <w:bCs/>
              </w:rPr>
              <w:t>мм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5530" w:type="dxa"/>
          </w:tcPr>
          <w:p w:rsidR="009057B7" w:rsidRPr="0009258C" w:rsidRDefault="0009258C" w:rsidP="00F02D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lang w:val="en-US"/>
              </w:rPr>
              <w:t xml:space="preserve">200 </w:t>
            </w:r>
            <w:r>
              <w:rPr>
                <w:bCs/>
              </w:rPr>
              <w:t xml:space="preserve">; </w:t>
            </w:r>
            <w:r w:rsidR="00F02DFC">
              <w:rPr>
                <w:bCs/>
              </w:rPr>
              <w:t>7</w:t>
            </w:r>
            <w:r>
              <w:rPr>
                <w:bCs/>
              </w:rPr>
              <w:t xml:space="preserve">00 ; </w:t>
            </w:r>
            <w:r w:rsidR="00E64938">
              <w:rPr>
                <w:bCs/>
              </w:rPr>
              <w:t xml:space="preserve">1500; </w:t>
            </w:r>
            <w:r>
              <w:rPr>
                <w:bCs/>
              </w:rPr>
              <w:t>1800 мм</w:t>
            </w:r>
          </w:p>
        </w:tc>
      </w:tr>
      <w:tr w:rsidR="006806C4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2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30" w:type="dxa"/>
          </w:tcPr>
          <w:p w:rsidR="00DD4C3E" w:rsidRPr="00DD4C3E" w:rsidRDefault="00DD4C3E" w:rsidP="00DD4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4C3E">
              <w:t>водостойкая фанера марки ФСФ сорт не ниже 2/2 то</w:t>
            </w:r>
            <w:r w:rsidRPr="00DD4C3E">
              <w:t>л</w:t>
            </w:r>
            <w:r w:rsidRPr="00DD4C3E">
              <w:t>щиной не мен</w:t>
            </w:r>
            <w:r w:rsidR="00487FF2">
              <w:t>е</w:t>
            </w:r>
            <w:r w:rsidRPr="00DD4C3E">
              <w:t>е</w:t>
            </w:r>
            <w:r w:rsidR="00487FF2">
              <w:t xml:space="preserve"> </w:t>
            </w:r>
            <w:r w:rsidRPr="00DD4C3E">
              <w:t xml:space="preserve">15 мм (± 2мм) все </w:t>
            </w:r>
            <w:r w:rsidR="004D426A">
              <w:t>углы</w:t>
            </w:r>
            <w:r w:rsidRPr="00DD4C3E">
              <w:t xml:space="preserve"> фанеры дол</w:t>
            </w:r>
            <w:r w:rsidRPr="00DD4C3E">
              <w:t>ж</w:t>
            </w:r>
            <w:r w:rsidRPr="00DD4C3E">
              <w:t>ны быть закругленными, радиус не менее 20мм,</w:t>
            </w:r>
          </w:p>
          <w:p w:rsidR="00B801C4" w:rsidRPr="00DD4C3E" w:rsidRDefault="00DD4C3E" w:rsidP="004D4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ГОСТ</w:t>
            </w:r>
            <w:r w:rsidR="004D426A">
              <w:t xml:space="preserve"> </w:t>
            </w:r>
            <w:proofErr w:type="gramStart"/>
            <w:r w:rsidR="004D426A">
              <w:t>Р</w:t>
            </w:r>
            <w:proofErr w:type="gramEnd"/>
            <w:r>
              <w:t xml:space="preserve"> 52169-</w:t>
            </w:r>
            <w:r w:rsidR="00DE45B7">
              <w:t>2012</w:t>
            </w:r>
            <w:r>
              <w:t>.</w:t>
            </w:r>
          </w:p>
        </w:tc>
      </w:tr>
      <w:tr w:rsidR="00B801C4" w:rsidRPr="004B1849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30" w:type="dxa"/>
          </w:tcPr>
          <w:p w:rsidR="00DD4C3E" w:rsidRPr="00DD4C3E" w:rsidRDefault="00CA0AD6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E64938">
              <w:rPr>
                <w:bCs/>
              </w:rPr>
              <w:t xml:space="preserve">14 </w:t>
            </w:r>
            <w:r w:rsidR="00DD4C3E" w:rsidRPr="00DD4C3E">
              <w:rPr>
                <w:bCs/>
              </w:rPr>
              <w:t>шт. клееного деревянного  бруса, сечением не менее 100х100 мм и имеющими скругленный пр</w:t>
            </w:r>
            <w:r w:rsidR="00DD4C3E" w:rsidRPr="00DD4C3E">
              <w:rPr>
                <w:bCs/>
              </w:rPr>
              <w:t>о</w:t>
            </w:r>
            <w:r w:rsidR="00DD4C3E" w:rsidRPr="00DD4C3E">
              <w:rPr>
                <w:bCs/>
              </w:rPr>
              <w:t>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B801C4" w:rsidRPr="00E91D54" w:rsidRDefault="00DD4C3E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DD4C3E">
              <w:rPr>
                <w:bCs/>
              </w:rPr>
              <w:t>Снизу столбы должны оканчиваться металлическими оцинкованными  подпятниками выполненным из л</w:t>
            </w:r>
            <w:r w:rsidRPr="00DD4C3E">
              <w:rPr>
                <w:bCs/>
              </w:rPr>
              <w:t>и</w:t>
            </w:r>
            <w:r w:rsidRPr="00DD4C3E">
              <w:rPr>
                <w:bCs/>
              </w:rPr>
              <w:t>стовой стали толщиной не менее 4мм и трубы диаме</w:t>
            </w:r>
            <w:r w:rsidRPr="00DD4C3E">
              <w:rPr>
                <w:bCs/>
              </w:rPr>
              <w:t>т</w:t>
            </w:r>
            <w:r w:rsidRPr="00DD4C3E">
              <w:rPr>
                <w:bCs/>
              </w:rPr>
              <w:t>ром не менее 42мм и толщиной стенки 3.5мм, подпя</w:t>
            </w:r>
            <w:r w:rsidRPr="00DD4C3E">
              <w:rPr>
                <w:bCs/>
              </w:rPr>
              <w:t>т</w:t>
            </w:r>
            <w:r w:rsidRPr="00DD4C3E">
              <w:rPr>
                <w:bCs/>
              </w:rPr>
              <w:t>ник должен заканчиваться монтажным круглым фла</w:t>
            </w:r>
            <w:r w:rsidRPr="00DD4C3E">
              <w:rPr>
                <w:bCs/>
              </w:rPr>
              <w:t>н</w:t>
            </w:r>
            <w:r w:rsidRPr="00DD4C3E">
              <w:rPr>
                <w:bCs/>
              </w:rPr>
              <w:t>цем</w:t>
            </w:r>
            <w:r w:rsidR="00487FF2">
              <w:rPr>
                <w:bCs/>
              </w:rPr>
              <w:t>,</w:t>
            </w:r>
            <w:r w:rsidRPr="00DD4C3E">
              <w:rPr>
                <w:bCs/>
              </w:rPr>
              <w:t xml:space="preserve"> выполненным из стали толщиной не менее 3мм, которые бетонируются в землю.</w:t>
            </w:r>
          </w:p>
        </w:tc>
      </w:tr>
      <w:tr w:rsidR="00B801C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30" w:type="dxa"/>
          </w:tcPr>
          <w:p w:rsidR="00B801C4" w:rsidRPr="00E91D54" w:rsidRDefault="00DD4C3E" w:rsidP="00E649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количестве</w:t>
            </w:r>
            <w:r w:rsidR="00F02DFC">
              <w:t xml:space="preserve"> </w:t>
            </w:r>
            <w:r w:rsidR="00E64938">
              <w:t>4</w:t>
            </w:r>
            <w:r w:rsidRPr="00DD4C3E">
              <w:t xml:space="preserve"> шт. должен быть выполнен из ламин</w:t>
            </w:r>
            <w:r w:rsidRPr="00DD4C3E">
              <w:t>и</w:t>
            </w:r>
            <w:r w:rsidRPr="00DD4C3E">
              <w:t xml:space="preserve">рованной, противоскользящей, влагостойкой фанеры толщиной не </w:t>
            </w:r>
            <w:r>
              <w:t>менее 18 мм, площадью не менее 1</w:t>
            </w:r>
            <w:r w:rsidRPr="00DD4C3E">
              <w:t>м ², опирающейся на брус сечением не менее 40х90 мм. Вязка бруса со столбами осуществляется методом, ч</w:t>
            </w:r>
            <w:r w:rsidRPr="00DD4C3E">
              <w:t>е</w:t>
            </w:r>
            <w:r w:rsidRPr="00DD4C3E">
              <w:t>рез прямой одинарный глухой шип, крепление нигелем.</w:t>
            </w:r>
          </w:p>
        </w:tc>
      </w:tr>
      <w:tr w:rsidR="00B801C4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B801C4" w:rsidRPr="00E91D54" w:rsidRDefault="00B801C4" w:rsidP="00F02DFC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Каркас горки</w:t>
            </w:r>
            <w:r w:rsidR="00F02DFC">
              <w:rPr>
                <w:bCs/>
              </w:rPr>
              <w:t xml:space="preserve"> 7</w:t>
            </w:r>
            <w:r w:rsidR="00DD4C3E">
              <w:rPr>
                <w:bCs/>
              </w:rPr>
              <w:t>00</w:t>
            </w:r>
          </w:p>
        </w:tc>
        <w:tc>
          <w:tcPr>
            <w:tcW w:w="5530" w:type="dxa"/>
          </w:tcPr>
          <w:p w:rsidR="00B801C4" w:rsidRPr="00E91D54" w:rsidRDefault="00DC2ED3" w:rsidP="00B80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</w:t>
            </w:r>
            <w:r w:rsidR="00DD4C3E" w:rsidRPr="00DD4C3E">
              <w:t xml:space="preserve">шт. </w:t>
            </w:r>
            <w:bookmarkStart w:id="4" w:name="OLE_LINK61"/>
            <w:bookmarkStart w:id="5" w:name="OLE_LINK62"/>
            <w:bookmarkStart w:id="6" w:name="OLE_LINK63"/>
            <w:bookmarkStart w:id="7" w:name="OLE_LINK65"/>
            <w:bookmarkStart w:id="8" w:name="OLE_LINK75"/>
            <w:bookmarkStart w:id="9" w:name="OLE_LINK76"/>
            <w:bookmarkStart w:id="10" w:name="OLE_LINK77"/>
            <w:bookmarkStart w:id="11" w:name="OLE_LINK78"/>
            <w:bookmarkStart w:id="12" w:name="OLE_LINK79"/>
            <w:bookmarkStart w:id="13" w:name="OLE_LINK80"/>
            <w:bookmarkStart w:id="14" w:name="OLE_LINK83"/>
            <w:bookmarkStart w:id="15" w:name="OLE_LINK84"/>
            <w:bookmarkStart w:id="16" w:name="OLE_LINK85"/>
            <w:bookmarkStart w:id="17" w:name="OLE_LINK86"/>
            <w:bookmarkStart w:id="18" w:name="OLE_LINK89"/>
            <w:bookmarkStart w:id="19" w:name="OLE_LINK90"/>
            <w:bookmarkStart w:id="20" w:name="OLE_LINK92"/>
            <w:bookmarkStart w:id="21" w:name="OLE_LINK93"/>
            <w:bookmarkStart w:id="22" w:name="OLE_LINK94"/>
            <w:bookmarkStart w:id="23" w:name="OLE_LINK96"/>
            <w:bookmarkStart w:id="24" w:name="OLE_LINK99"/>
            <w:bookmarkStart w:id="25" w:name="OLE_LINK100"/>
            <w:bookmarkStart w:id="26" w:name="OLE_LINK103"/>
            <w:bookmarkStart w:id="27" w:name="OLE_LINK105"/>
            <w:bookmarkStart w:id="28" w:name="OLE_LINK107"/>
            <w:bookmarkStart w:id="29" w:name="OLE_LINK109"/>
            <w:bookmarkStart w:id="30" w:name="OLE_LINK110"/>
            <w:bookmarkStart w:id="31" w:name="OLE_LINK112"/>
            <w:bookmarkStart w:id="32" w:name="OLE_LINK113"/>
            <w:bookmarkStart w:id="33" w:name="OLE_LINK118"/>
            <w:bookmarkStart w:id="34" w:name="OLE_LINK120"/>
            <w:bookmarkStart w:id="35" w:name="OLE_LINK121"/>
            <w:bookmarkStart w:id="36" w:name="OLE_LINK126"/>
            <w:bookmarkStart w:id="37" w:name="OLE_LINK128"/>
            <w:bookmarkStart w:id="38" w:name="OLE_LINK129"/>
            <w:bookmarkStart w:id="39" w:name="OLE_LINK130"/>
            <w:bookmarkStart w:id="40" w:name="OLE_LINK133"/>
            <w:bookmarkStart w:id="41" w:name="OLE_LINK135"/>
            <w:bookmarkStart w:id="42" w:name="OLE_LINK136"/>
            <w:bookmarkStart w:id="43" w:name="OLE_LINK138"/>
            <w:bookmarkStart w:id="44" w:name="OLE_LINK139"/>
            <w:bookmarkStart w:id="45" w:name="OLE_LINK142"/>
            <w:bookmarkStart w:id="46" w:name="OLE_LINK145"/>
            <w:bookmarkStart w:id="47" w:name="OLE_LINK146"/>
            <w:bookmarkStart w:id="48" w:name="OLE_LINK148"/>
            <w:bookmarkStart w:id="49" w:name="OLE_LINK149"/>
            <w:bookmarkStart w:id="50" w:name="OLE_LINK154"/>
            <w:bookmarkStart w:id="51" w:name="OLE_LINK156"/>
            <w:bookmarkStart w:id="52" w:name="OLE_LINK158"/>
            <w:bookmarkStart w:id="53" w:name="OLE_LINK160"/>
            <w:bookmarkStart w:id="54" w:name="OLE_LINK161"/>
            <w:bookmarkStart w:id="55" w:name="OLE_LINK162"/>
            <w:bookmarkStart w:id="56" w:name="OLE_LINK163"/>
            <w:bookmarkStart w:id="57" w:name="OLE_LINK164"/>
            <w:bookmarkStart w:id="58" w:name="OLE_LINK165"/>
            <w:bookmarkStart w:id="59" w:name="OLE_LINK167"/>
            <w:bookmarkStart w:id="60" w:name="OLE_LINK168"/>
            <w:r w:rsidR="00487FF2">
              <w:rPr>
                <w:color w:val="000000"/>
              </w:rPr>
              <w:t>Каркас</w:t>
            </w:r>
            <w:r w:rsidR="00487FF2" w:rsidRPr="00382254">
              <w:rPr>
                <w:color w:val="000000"/>
              </w:rPr>
              <w:t xml:space="preserve"> должен быть выполнен из пр</w:t>
            </w:r>
            <w:r w:rsidR="00487FF2" w:rsidRPr="00382254">
              <w:rPr>
                <w:color w:val="000000"/>
              </w:rPr>
              <w:t>о</w:t>
            </w:r>
            <w:r w:rsidR="00487FF2" w:rsidRPr="00382254">
              <w:rPr>
                <w:color w:val="000000"/>
              </w:rPr>
              <w:t>фильной трубы сечением не менее 50х25х2мм</w:t>
            </w:r>
            <w:r w:rsidR="00487FF2">
              <w:rPr>
                <w:color w:val="000000"/>
              </w:rPr>
              <w:t xml:space="preserve"> и </w:t>
            </w:r>
            <w:r w:rsidR="00487FF2" w:rsidRPr="00382254">
              <w:rPr>
                <w:color w:val="000000"/>
              </w:rPr>
              <w:t>уто</w:t>
            </w:r>
            <w:r w:rsidR="00487FF2" w:rsidRPr="00382254">
              <w:rPr>
                <w:color w:val="000000"/>
              </w:rPr>
              <w:t>п</w:t>
            </w:r>
            <w:r w:rsidR="00487FF2">
              <w:rPr>
                <w:color w:val="000000"/>
              </w:rPr>
              <w:t>лен</w:t>
            </w:r>
            <w:r w:rsidR="00487FF2" w:rsidRPr="00382254">
              <w:rPr>
                <w:color w:val="000000"/>
              </w:rPr>
              <w:t xml:space="preserve"> в отфрезерован</w:t>
            </w:r>
            <w:r w:rsidR="00487FF2">
              <w:rPr>
                <w:color w:val="000000"/>
              </w:rPr>
              <w:t>ный паз фанерного борта</w:t>
            </w:r>
            <w:r w:rsidR="00487FF2" w:rsidRPr="00382254">
              <w:rPr>
                <w:color w:val="000000"/>
              </w:rPr>
              <w:t xml:space="preserve"> по всей длине.</w:t>
            </w:r>
            <w:r w:rsidR="00487FF2">
              <w:rPr>
                <w:color w:val="000000"/>
              </w:rPr>
              <w:t xml:space="preserve"> </w:t>
            </w:r>
            <w:r w:rsidR="00487FF2" w:rsidRPr="00382254">
              <w:rPr>
                <w:color w:val="000000"/>
              </w:rPr>
              <w:t>Желоб должен быть изготовлен из единого листа не ржавеющей стали, тол</w:t>
            </w:r>
            <w:r w:rsidR="00487FF2">
              <w:rPr>
                <w:color w:val="000000"/>
              </w:rPr>
              <w:t>щиной не менее 1,5</w:t>
            </w:r>
            <w:r w:rsidR="00487FF2" w:rsidRPr="00382254">
              <w:rPr>
                <w:color w:val="000000"/>
              </w:rPr>
              <w:t xml:space="preserve"> мм, пр</w:t>
            </w:r>
            <w:r w:rsidR="00487FF2" w:rsidRPr="00382254">
              <w:rPr>
                <w:color w:val="000000"/>
              </w:rPr>
              <w:t>и</w:t>
            </w:r>
            <w:r w:rsidR="00487FF2" w:rsidRPr="00382254">
              <w:rPr>
                <w:color w:val="000000"/>
              </w:rPr>
              <w:t>варенным к каркасу горки. Борта горки выполнены из влагостойкой фан</w:t>
            </w:r>
            <w:r w:rsidR="00487FF2">
              <w:rPr>
                <w:color w:val="000000"/>
              </w:rPr>
              <w:t xml:space="preserve">еры марки ФСФ сорт не ниже 2/2 </w:t>
            </w:r>
            <w:r w:rsidR="00487FF2" w:rsidRPr="00382254">
              <w:rPr>
                <w:color w:val="000000"/>
              </w:rPr>
              <w:t xml:space="preserve"> толщиной не менее 24</w:t>
            </w:r>
            <w:r w:rsidR="00487FF2">
              <w:rPr>
                <w:color w:val="000000"/>
              </w:rPr>
              <w:t xml:space="preserve"> </w:t>
            </w:r>
            <w:r w:rsidR="00487FF2" w:rsidRPr="00382254">
              <w:rPr>
                <w:color w:val="000000"/>
              </w:rPr>
              <w:t>мм и высотой не менее 120мм</w:t>
            </w:r>
            <w:r w:rsidR="00487FF2">
              <w:rPr>
                <w:color w:val="000000"/>
              </w:rPr>
              <w:t>.</w:t>
            </w:r>
            <w:r w:rsidR="00487FF2" w:rsidRPr="00382254">
              <w:rPr>
                <w:color w:val="000000"/>
              </w:rPr>
              <w:t xml:space="preserve"> </w:t>
            </w:r>
            <w:r w:rsidR="00487FF2">
              <w:rPr>
                <w:color w:val="000000"/>
              </w:rPr>
              <w:t xml:space="preserve">Боковые ограждения ската </w:t>
            </w:r>
            <w:r w:rsidR="00487FF2" w:rsidRPr="00713472">
              <w:rPr>
                <w:color w:val="000000"/>
              </w:rPr>
              <w:t>горки выполнены из влаг</w:t>
            </w:r>
            <w:r w:rsidR="00487FF2" w:rsidRPr="00713472">
              <w:rPr>
                <w:color w:val="000000"/>
              </w:rPr>
              <w:t>о</w:t>
            </w:r>
            <w:r w:rsidR="00487FF2" w:rsidRPr="00713472">
              <w:rPr>
                <w:color w:val="000000"/>
              </w:rPr>
              <w:lastRenderedPageBreak/>
              <w:t>стойкой фан</w:t>
            </w:r>
            <w:r w:rsidR="00487FF2">
              <w:rPr>
                <w:color w:val="000000"/>
              </w:rPr>
              <w:t>еры марки ФСФ сорт не ниже 2/2</w:t>
            </w:r>
            <w:r w:rsidR="00487FF2" w:rsidRPr="00713472">
              <w:rPr>
                <w:color w:val="000000"/>
              </w:rPr>
              <w:t xml:space="preserve"> толщ</w:t>
            </w:r>
            <w:r w:rsidR="00487FF2" w:rsidRPr="00713472">
              <w:rPr>
                <w:color w:val="000000"/>
              </w:rPr>
              <w:t>и</w:t>
            </w:r>
            <w:r w:rsidR="00487FF2">
              <w:rPr>
                <w:color w:val="000000"/>
              </w:rPr>
              <w:t>ной не менее 24мм,</w:t>
            </w:r>
            <w:r w:rsidR="00487FF2" w:rsidRPr="00713472">
              <w:rPr>
                <w:color w:val="000000"/>
              </w:rPr>
              <w:t xml:space="preserve"> высотой не менее</w:t>
            </w:r>
            <w:r w:rsidR="00487FF2">
              <w:rPr>
                <w:color w:val="000000"/>
              </w:rPr>
              <w:t xml:space="preserve"> 700мм и оборуд</w:t>
            </w:r>
            <w:r w:rsidR="00487FF2">
              <w:rPr>
                <w:color w:val="000000"/>
              </w:rPr>
              <w:t>о</w:t>
            </w:r>
            <w:r w:rsidR="00487FF2">
              <w:rPr>
                <w:color w:val="000000"/>
              </w:rPr>
              <w:t>ваны поручнем ограничителем на высоте  не менее 600мм. Поручень должен быть выполнен</w:t>
            </w:r>
            <w:r w:rsidR="00487FF2" w:rsidRPr="00951D62">
              <w:rPr>
                <w:color w:val="000000"/>
              </w:rPr>
              <w:t xml:space="preserve">  из металл</w:t>
            </w:r>
            <w:r w:rsidR="00487FF2" w:rsidRPr="00951D62">
              <w:rPr>
                <w:color w:val="000000"/>
              </w:rPr>
              <w:t>и</w:t>
            </w:r>
            <w:r w:rsidR="00487FF2" w:rsidRPr="00951D62">
              <w:rPr>
                <w:color w:val="000000"/>
              </w:rPr>
              <w:t>ческой трубы ди</w:t>
            </w:r>
            <w:r w:rsidR="00487FF2">
              <w:rPr>
                <w:color w:val="000000"/>
              </w:rPr>
              <w:t>а</w:t>
            </w:r>
            <w:r w:rsidR="00487FF2" w:rsidRPr="00951D62">
              <w:rPr>
                <w:color w:val="000000"/>
              </w:rPr>
              <w:t>метром не менее 32</w:t>
            </w:r>
            <w:r w:rsidR="00487FF2">
              <w:rPr>
                <w:color w:val="000000"/>
              </w:rPr>
              <w:t xml:space="preserve"> </w:t>
            </w:r>
            <w:r w:rsidR="00487FF2" w:rsidRPr="00951D62">
              <w:rPr>
                <w:color w:val="000000"/>
              </w:rPr>
              <w:t>мм и толщиной стенки 3.5</w:t>
            </w:r>
            <w:r w:rsidR="00487FF2">
              <w:rPr>
                <w:color w:val="000000"/>
              </w:rPr>
              <w:t xml:space="preserve"> </w:t>
            </w:r>
            <w:r w:rsidR="00487FF2" w:rsidRPr="00951D62">
              <w:rPr>
                <w:color w:val="000000"/>
              </w:rPr>
              <w:t>мм с двумя штампованными ушками</w:t>
            </w:r>
            <w:r w:rsidR="00487FF2">
              <w:rPr>
                <w:color w:val="000000"/>
              </w:rPr>
              <w:t xml:space="preserve"> из ст</w:t>
            </w:r>
            <w:r w:rsidR="00487FF2">
              <w:rPr>
                <w:color w:val="000000"/>
              </w:rPr>
              <w:t>а</w:t>
            </w:r>
            <w:r w:rsidR="00487FF2">
              <w:rPr>
                <w:color w:val="000000"/>
              </w:rPr>
              <w:t>ли не менее 4 мм,</w:t>
            </w:r>
            <w:r w:rsidR="00487FF2" w:rsidRPr="00951D62">
              <w:rPr>
                <w:color w:val="000000"/>
              </w:rPr>
              <w:t xml:space="preserve"> под 4 </w:t>
            </w:r>
            <w:r w:rsidR="00487FF2">
              <w:rPr>
                <w:color w:val="000000"/>
              </w:rPr>
              <w:t>мебельных болта</w:t>
            </w:r>
            <w:bookmarkEnd w:id="34"/>
            <w:bookmarkEnd w:id="35"/>
            <w:bookmarkEnd w:id="43"/>
            <w:bookmarkEnd w:id="44"/>
            <w:r w:rsidR="00487FF2">
              <w:rPr>
                <w:color w:val="000000"/>
              </w:rPr>
              <w:t>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</w:p>
        </w:tc>
      </w:tr>
      <w:tr w:rsidR="006476A9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476A9" w:rsidRPr="00E91D54" w:rsidRDefault="006476A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476A9" w:rsidRPr="00E91D54" w:rsidRDefault="006476A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476A9" w:rsidRPr="00E91D54" w:rsidRDefault="006476A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476A9" w:rsidRPr="00E91D54" w:rsidRDefault="006476A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6476A9" w:rsidRDefault="006476A9" w:rsidP="00DC2ED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Горка </w:t>
            </w:r>
            <w:r w:rsidR="00E64938">
              <w:rPr>
                <w:bCs/>
              </w:rPr>
              <w:t>труба</w:t>
            </w:r>
            <w:r>
              <w:rPr>
                <w:bCs/>
              </w:rPr>
              <w:t xml:space="preserve"> 1800</w:t>
            </w:r>
          </w:p>
          <w:p w:rsidR="006476A9" w:rsidRPr="00E91D54" w:rsidRDefault="006476A9" w:rsidP="00DC2ED3">
            <w:pPr>
              <w:snapToGrid w:val="0"/>
              <w:rPr>
                <w:bCs/>
              </w:rPr>
            </w:pPr>
          </w:p>
        </w:tc>
        <w:tc>
          <w:tcPr>
            <w:tcW w:w="5530" w:type="dxa"/>
          </w:tcPr>
          <w:p w:rsidR="006476A9" w:rsidRDefault="00F02DFC" w:rsidP="00E649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</w:t>
            </w:r>
            <w:r w:rsidR="006476A9">
              <w:t xml:space="preserve"> шт. </w:t>
            </w:r>
            <w:r w:rsidR="00185469">
              <w:t>должна быть пластиковой</w:t>
            </w:r>
            <w:r w:rsidR="006476A9">
              <w:t xml:space="preserve"> </w:t>
            </w:r>
            <w:r w:rsidR="00E64938">
              <w:t>состоящей из разноцветных сегментов.</w:t>
            </w:r>
            <w:r w:rsidR="00185469">
              <w:t xml:space="preserve"> </w:t>
            </w:r>
          </w:p>
        </w:tc>
      </w:tr>
      <w:tr w:rsidR="00185469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185469" w:rsidRPr="00E91D54" w:rsidRDefault="0018546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85469" w:rsidRPr="00E91D54" w:rsidRDefault="0018546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85469" w:rsidRPr="00E91D54" w:rsidRDefault="0018546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85469" w:rsidRPr="00E91D54" w:rsidRDefault="0018546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185469" w:rsidRPr="00E91D54" w:rsidRDefault="00185469" w:rsidP="00185469">
            <w:pPr>
              <w:snapToGrid w:val="0"/>
              <w:rPr>
                <w:bCs/>
              </w:rPr>
            </w:pPr>
            <w:r>
              <w:rPr>
                <w:bCs/>
              </w:rPr>
              <w:t>Крыша</w:t>
            </w:r>
          </w:p>
        </w:tc>
        <w:tc>
          <w:tcPr>
            <w:tcW w:w="5530" w:type="dxa"/>
          </w:tcPr>
          <w:p w:rsidR="00185469" w:rsidRPr="00E91D54" w:rsidRDefault="00E64938" w:rsidP="00E64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>В кол-ве 2</w:t>
            </w:r>
            <w:r w:rsidR="00185469">
              <w:rPr>
                <w:color w:val="000000"/>
              </w:rPr>
              <w:t xml:space="preserve"> шт. </w:t>
            </w:r>
            <w:r>
              <w:rPr>
                <w:color w:val="000000"/>
              </w:rPr>
              <w:t xml:space="preserve">выполнены в виде дугообразных коньков </w:t>
            </w:r>
            <w:r w:rsidR="00487FF2"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 w:rsidRPr="00BD7958">
              <w:rPr>
                <w:color w:val="000000"/>
              </w:rPr>
              <w:t>из влагостойкой фанеры марки ФСФ сорт не ниже 2/2 и толщиной не менее 24</w:t>
            </w:r>
            <w:r>
              <w:rPr>
                <w:color w:val="000000"/>
              </w:rPr>
              <w:t xml:space="preserve"> </w:t>
            </w:r>
            <w:r w:rsidRPr="00BD7958">
              <w:rPr>
                <w:color w:val="000000"/>
              </w:rPr>
              <w:t>мм</w:t>
            </w:r>
            <w:r>
              <w:rPr>
                <w:color w:val="000000"/>
              </w:rPr>
              <w:t>)</w:t>
            </w:r>
            <w:r w:rsidRPr="00BD795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 с декором в виде поп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гая. Закрепленные на столбы через металлические кронштейны </w:t>
            </w:r>
            <w:r w:rsidRPr="00382254">
              <w:rPr>
                <w:color w:val="000000"/>
              </w:rPr>
              <w:t>из листовой стали толщиной не менее 4 мм</w:t>
            </w:r>
            <w:r>
              <w:rPr>
                <w:color w:val="000000"/>
              </w:rPr>
              <w:t>.</w:t>
            </w:r>
          </w:p>
        </w:tc>
      </w:tr>
      <w:tr w:rsidR="00B801C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B801C4" w:rsidRPr="00754ED9" w:rsidRDefault="00B801C4" w:rsidP="00B801C4">
            <w:pPr>
              <w:snapToGrid w:val="0"/>
              <w:rPr>
                <w:color w:val="000000"/>
              </w:rPr>
            </w:pPr>
            <w:r w:rsidRPr="00754ED9">
              <w:rPr>
                <w:color w:val="000000"/>
              </w:rPr>
              <w:t>Лестницы</w:t>
            </w:r>
            <w:r w:rsidR="00F02DFC">
              <w:rPr>
                <w:color w:val="000000"/>
              </w:rPr>
              <w:t xml:space="preserve"> 7</w:t>
            </w:r>
            <w:r w:rsidR="009814FA">
              <w:rPr>
                <w:color w:val="000000"/>
              </w:rPr>
              <w:t>00</w:t>
            </w:r>
            <w:r w:rsidR="00E64938">
              <w:rPr>
                <w:color w:val="000000"/>
              </w:rPr>
              <w:t>, 1500 мм</w:t>
            </w:r>
          </w:p>
        </w:tc>
        <w:tc>
          <w:tcPr>
            <w:tcW w:w="5530" w:type="dxa"/>
          </w:tcPr>
          <w:p w:rsidR="00B801C4" w:rsidRPr="00754ED9" w:rsidRDefault="009814FA" w:rsidP="00487F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>В кол-ве 1шт. Ступеньки должны быть выполнены из ламинированной противоскользящей, фанеры толщ</w:t>
            </w:r>
            <w:r w:rsidRPr="009814FA">
              <w:rPr>
                <w:color w:val="000000"/>
              </w:rPr>
              <w:t>и</w:t>
            </w:r>
            <w:r w:rsidRPr="009814FA">
              <w:rPr>
                <w:color w:val="000000"/>
              </w:rPr>
              <w:t>ной не менее 18 мм и деревянного бруса сечением не менее 40х90 мм</w:t>
            </w:r>
            <w:proofErr w:type="gramStart"/>
            <w:r w:rsidRPr="009814FA">
              <w:rPr>
                <w:color w:val="000000"/>
              </w:rPr>
              <w:t>.</w:t>
            </w:r>
            <w:proofErr w:type="gramEnd"/>
            <w:r w:rsidR="006476A9">
              <w:rPr>
                <w:color w:val="000000"/>
              </w:rPr>
              <w:t xml:space="preserve"> </w:t>
            </w:r>
            <w:proofErr w:type="gramStart"/>
            <w:r w:rsidRPr="009814FA">
              <w:rPr>
                <w:color w:val="000000"/>
              </w:rPr>
              <w:t>с</w:t>
            </w:r>
            <w:proofErr w:type="gramEnd"/>
            <w:r w:rsidRPr="009814FA">
              <w:rPr>
                <w:color w:val="000000"/>
              </w:rPr>
              <w:t>крепленными между собой. Устана</w:t>
            </w:r>
            <w:r w:rsidRPr="009814FA">
              <w:rPr>
                <w:color w:val="000000"/>
              </w:rPr>
              <w:t>в</w:t>
            </w:r>
            <w:r w:rsidRPr="009814FA">
              <w:rPr>
                <w:color w:val="000000"/>
              </w:rPr>
              <w:t>ливаться в отфрезерованный паз в перилах. Перила в</w:t>
            </w:r>
            <w:r w:rsidRPr="009814FA">
              <w:rPr>
                <w:color w:val="000000"/>
              </w:rPr>
              <w:t>ы</w:t>
            </w:r>
            <w:r w:rsidRPr="009814FA">
              <w:rPr>
                <w:color w:val="000000"/>
              </w:rPr>
              <w:t>полнены из влагостойкой ф</w:t>
            </w:r>
            <w:r w:rsidRPr="009814FA">
              <w:rPr>
                <w:color w:val="000000"/>
              </w:rPr>
              <w:t>а</w:t>
            </w:r>
            <w:r w:rsidRPr="009814FA">
              <w:rPr>
                <w:color w:val="000000"/>
              </w:rPr>
              <w:t>неры марки ФСФ сорт не ниже 2/2 и толщиной не м</w:t>
            </w:r>
            <w:r w:rsidRPr="009814FA">
              <w:rPr>
                <w:color w:val="000000"/>
              </w:rPr>
              <w:t>е</w:t>
            </w:r>
            <w:r w:rsidRPr="009814FA">
              <w:rPr>
                <w:color w:val="000000"/>
              </w:rPr>
              <w:t>нее 24мм</w:t>
            </w:r>
            <w:proofErr w:type="gramStart"/>
            <w:r w:rsidRPr="009814FA">
              <w:rPr>
                <w:color w:val="000000"/>
              </w:rPr>
              <w:t xml:space="preserve"> ,</w:t>
            </w:r>
            <w:proofErr w:type="gramEnd"/>
            <w:r w:rsidRPr="009814FA">
              <w:rPr>
                <w:color w:val="000000"/>
              </w:rPr>
              <w:t xml:space="preserve"> с декоративными накладками не менее 15 мм. Для бетонирования и</w:t>
            </w:r>
            <w:r w:rsidRPr="009814FA">
              <w:rPr>
                <w:color w:val="000000"/>
              </w:rPr>
              <w:t>с</w:t>
            </w:r>
            <w:r w:rsidRPr="009814FA">
              <w:rPr>
                <w:color w:val="000000"/>
              </w:rPr>
              <w:t>пользуются металлические закладные детали из трубы сечением 50х25х2 мм, закрепленные на перилах и окрашенные порошковой п</w:t>
            </w:r>
            <w:r w:rsidRPr="009814FA">
              <w:rPr>
                <w:color w:val="000000"/>
              </w:rPr>
              <w:t>о</w:t>
            </w:r>
            <w:r w:rsidRPr="009814FA">
              <w:rPr>
                <w:color w:val="000000"/>
              </w:rPr>
              <w:t>лимерной краской зеленого цвета.</w:t>
            </w:r>
          </w:p>
        </w:tc>
      </w:tr>
      <w:tr w:rsidR="00E6493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E64938" w:rsidRPr="00E91D54" w:rsidRDefault="00E6493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64938" w:rsidRPr="00E91D54" w:rsidRDefault="00E6493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64938" w:rsidRPr="00E91D54" w:rsidRDefault="00E6493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64938" w:rsidRPr="00E91D54" w:rsidRDefault="00E6493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E64938" w:rsidRPr="00552F34" w:rsidRDefault="00E64938" w:rsidP="00E6493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Шест спираль</w:t>
            </w:r>
          </w:p>
        </w:tc>
        <w:tc>
          <w:tcPr>
            <w:tcW w:w="5530" w:type="dxa"/>
          </w:tcPr>
          <w:p w:rsidR="00E64938" w:rsidRDefault="00E64938" w:rsidP="00E64938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>В кол-ве 1шт. шест выполнен из трубы диаметром  не менее 42</w:t>
            </w:r>
            <w:r>
              <w:rPr>
                <w:color w:val="000000"/>
              </w:rPr>
              <w:t xml:space="preserve"> </w:t>
            </w:r>
            <w:r w:rsidRPr="009814FA">
              <w:rPr>
                <w:color w:val="000000"/>
              </w:rPr>
              <w:t>мм и толщиной стенки не менее 3.5</w:t>
            </w:r>
            <w:r>
              <w:rPr>
                <w:color w:val="000000"/>
              </w:rPr>
              <w:t xml:space="preserve"> </w:t>
            </w:r>
            <w:r w:rsidRPr="009814FA">
              <w:rPr>
                <w:color w:val="000000"/>
              </w:rPr>
              <w:t>мм и до</w:t>
            </w:r>
            <w:r w:rsidRPr="009814FA">
              <w:rPr>
                <w:color w:val="000000"/>
              </w:rPr>
              <w:t>л</w:t>
            </w:r>
            <w:r w:rsidRPr="009814FA">
              <w:rPr>
                <w:color w:val="000000"/>
              </w:rPr>
              <w:t>жен заканчиваться монтажным круглым фланцем</w:t>
            </w:r>
            <w:r w:rsidR="00487FF2">
              <w:rPr>
                <w:color w:val="000000"/>
              </w:rPr>
              <w:t>,</w:t>
            </w:r>
            <w:r w:rsidRPr="009814FA">
              <w:rPr>
                <w:color w:val="000000"/>
              </w:rPr>
              <w:t xml:space="preserve"> в</w:t>
            </w:r>
            <w:r w:rsidRPr="009814FA">
              <w:rPr>
                <w:color w:val="000000"/>
              </w:rPr>
              <w:t>ы</w:t>
            </w:r>
            <w:r w:rsidRPr="009814FA">
              <w:rPr>
                <w:color w:val="000000"/>
              </w:rPr>
              <w:t>полненным из стали толщиной не менее 3мм, который бетонируются в землю. Спираль выполнена из трубы диаметром не менее 32мм и толщиной стенки не менее 3,5мм с двумя штампованными ушками</w:t>
            </w:r>
            <w:r w:rsidR="00487FF2">
              <w:rPr>
                <w:color w:val="000000"/>
              </w:rPr>
              <w:t>,</w:t>
            </w:r>
            <w:r w:rsidRPr="009814FA">
              <w:rPr>
                <w:color w:val="000000"/>
              </w:rPr>
              <w:t xml:space="preserve"> выполненными из листовой стали толщиной не менее 4мм, под 4 сам</w:t>
            </w:r>
            <w:r w:rsidRPr="009814FA">
              <w:rPr>
                <w:color w:val="000000"/>
              </w:rPr>
              <w:t>о</w:t>
            </w:r>
            <w:r w:rsidRPr="009814FA">
              <w:rPr>
                <w:color w:val="000000"/>
              </w:rPr>
              <w:t>реза.</w:t>
            </w:r>
          </w:p>
          <w:p w:rsidR="00E64938" w:rsidRPr="00E91D54" w:rsidRDefault="00E64938" w:rsidP="00E64938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B801C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B801C4" w:rsidRPr="00754ED9" w:rsidRDefault="009814FA" w:rsidP="00B801C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 металлическое</w:t>
            </w:r>
          </w:p>
        </w:tc>
        <w:tc>
          <w:tcPr>
            <w:tcW w:w="5530" w:type="dxa"/>
          </w:tcPr>
          <w:p w:rsidR="00B801C4" w:rsidRPr="008E55BB" w:rsidRDefault="009814FA" w:rsidP="00F02DF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F02DFC">
              <w:rPr>
                <w:color w:val="000000"/>
              </w:rPr>
              <w:t>1</w:t>
            </w:r>
            <w:r w:rsidR="00487FF2">
              <w:rPr>
                <w:color w:val="000000"/>
              </w:rPr>
              <w:t xml:space="preserve">шт. балясины должны быть </w:t>
            </w:r>
            <w:r w:rsidRPr="009814FA">
              <w:rPr>
                <w:color w:val="000000"/>
              </w:rPr>
              <w:t>выполнены из спаренной трубы диаметром не менее 25</w:t>
            </w:r>
            <w:r w:rsidR="004D426A">
              <w:rPr>
                <w:color w:val="000000"/>
              </w:rPr>
              <w:t xml:space="preserve"> </w:t>
            </w:r>
            <w:r w:rsidRPr="009814FA">
              <w:rPr>
                <w:color w:val="000000"/>
              </w:rPr>
              <w:t>мм и толщ</w:t>
            </w:r>
            <w:r w:rsidRPr="009814FA">
              <w:rPr>
                <w:color w:val="000000"/>
              </w:rPr>
              <w:t>и</w:t>
            </w:r>
            <w:r w:rsidRPr="009814FA">
              <w:rPr>
                <w:color w:val="000000"/>
              </w:rPr>
              <w:t>ной стенки не менее 2,5мм</w:t>
            </w:r>
            <w:proofErr w:type="gramStart"/>
            <w:r w:rsidRPr="009814FA">
              <w:rPr>
                <w:color w:val="000000"/>
              </w:rPr>
              <w:t>.</w:t>
            </w:r>
            <w:proofErr w:type="gramEnd"/>
            <w:r w:rsidRPr="009814FA">
              <w:rPr>
                <w:color w:val="000000"/>
              </w:rPr>
              <w:t xml:space="preserve"> </w:t>
            </w:r>
            <w:proofErr w:type="gramStart"/>
            <w:r w:rsidRPr="009814FA">
              <w:rPr>
                <w:color w:val="000000"/>
              </w:rPr>
              <w:t>т</w:t>
            </w:r>
            <w:proofErr w:type="gramEnd"/>
            <w:r w:rsidRPr="009814FA">
              <w:rPr>
                <w:color w:val="000000"/>
              </w:rPr>
              <w:t>орцы труб должны быть заглушены.</w:t>
            </w:r>
            <w:r w:rsidR="004D426A">
              <w:rPr>
                <w:color w:val="000000"/>
              </w:rPr>
              <w:t xml:space="preserve"> </w:t>
            </w:r>
            <w:r w:rsidRPr="009814FA">
              <w:rPr>
                <w:color w:val="000000"/>
              </w:rPr>
              <w:t xml:space="preserve"> Горизонтальные перекладины 2шт. выпо</w:t>
            </w:r>
            <w:r w:rsidRPr="009814FA">
              <w:rPr>
                <w:color w:val="000000"/>
              </w:rPr>
              <w:t>л</w:t>
            </w:r>
            <w:r w:rsidRPr="009814FA">
              <w:rPr>
                <w:color w:val="000000"/>
              </w:rPr>
              <w:t>нены из трубы диаметром не менее 32мм и толщиной стенки не менее 3,5мм</w:t>
            </w:r>
          </w:p>
        </w:tc>
      </w:tr>
      <w:tr w:rsidR="00E64938" w:rsidTr="00E64938">
        <w:trPr>
          <w:trHeight w:val="12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E64938" w:rsidRPr="00E91D54" w:rsidRDefault="00E6493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64938" w:rsidRPr="00E91D54" w:rsidRDefault="00E6493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64938" w:rsidRPr="00E91D54" w:rsidRDefault="00E6493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64938" w:rsidRPr="00E91D54" w:rsidRDefault="00E6493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E64938" w:rsidRPr="00E91D54" w:rsidRDefault="00E64938" w:rsidP="00E64938">
            <w:r>
              <w:t>Перекладины</w:t>
            </w:r>
          </w:p>
        </w:tc>
        <w:tc>
          <w:tcPr>
            <w:tcW w:w="5530" w:type="dxa"/>
          </w:tcPr>
          <w:p w:rsidR="00E64938" w:rsidRPr="00CA0AD6" w:rsidRDefault="00E64938" w:rsidP="00E64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</w:t>
            </w:r>
            <w:r w:rsidRPr="00CA0AD6">
              <w:t xml:space="preserve"> шт. должна быть выполнена  из металлич</w:t>
            </w:r>
            <w:r w:rsidRPr="00CA0AD6">
              <w:t>е</w:t>
            </w:r>
            <w:r w:rsidRPr="00CA0AD6">
              <w:t>ской трубы диметром не менее 32мм и толщиной сте</w:t>
            </w:r>
            <w:r w:rsidRPr="00CA0AD6">
              <w:t>н</w:t>
            </w:r>
            <w:r w:rsidRPr="00CA0AD6">
              <w:t>ки 3.5мм с двумя штампованными ушками</w:t>
            </w:r>
            <w:r w:rsidR="00487FF2">
              <w:t>,</w:t>
            </w:r>
            <w:r w:rsidRPr="00CA0AD6">
              <w:t xml:space="preserve"> выполне</w:t>
            </w:r>
            <w:r w:rsidRPr="00CA0AD6">
              <w:t>н</w:t>
            </w:r>
            <w:r w:rsidRPr="00CA0AD6">
              <w:t>ными из листовой стали толщино</w:t>
            </w:r>
            <w:r>
              <w:t>й не менее 4мм, под 4 самореза.</w:t>
            </w:r>
          </w:p>
        </w:tc>
      </w:tr>
      <w:tr w:rsidR="00E6493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E64938" w:rsidRPr="00E91D54" w:rsidRDefault="00E6493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64938" w:rsidRPr="00E91D54" w:rsidRDefault="00E6493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64938" w:rsidRPr="00E91D54" w:rsidRDefault="00E6493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64938" w:rsidRPr="00E91D54" w:rsidRDefault="00E6493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E64938" w:rsidRDefault="00E64938" w:rsidP="00E64938">
            <w:pPr>
              <w:snapToGrid w:val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Спираль </w:t>
            </w:r>
            <w:r>
              <w:rPr>
                <w:color w:val="000000"/>
              </w:rPr>
              <w:t>наклонная высота для площадки 15</w:t>
            </w:r>
            <w:r w:rsidRPr="009814FA">
              <w:rPr>
                <w:color w:val="000000"/>
              </w:rPr>
              <w:t>00мм</w:t>
            </w:r>
          </w:p>
          <w:p w:rsidR="00E64938" w:rsidRDefault="00E64938" w:rsidP="00E64938">
            <w:pPr>
              <w:snapToGrid w:val="0"/>
              <w:rPr>
                <w:color w:val="000000"/>
              </w:rPr>
            </w:pPr>
          </w:p>
          <w:p w:rsidR="00E64938" w:rsidRDefault="00E64938" w:rsidP="00E64938">
            <w:pPr>
              <w:snapToGrid w:val="0"/>
              <w:rPr>
                <w:color w:val="000000"/>
              </w:rPr>
            </w:pPr>
          </w:p>
          <w:p w:rsidR="00E64938" w:rsidRDefault="00E64938" w:rsidP="00E64938">
            <w:pPr>
              <w:snapToGrid w:val="0"/>
              <w:rPr>
                <w:color w:val="000000"/>
              </w:rPr>
            </w:pPr>
          </w:p>
          <w:p w:rsidR="00E64938" w:rsidRDefault="00E64938" w:rsidP="00E64938">
            <w:pPr>
              <w:snapToGrid w:val="0"/>
              <w:rPr>
                <w:color w:val="000000"/>
              </w:rPr>
            </w:pPr>
          </w:p>
          <w:p w:rsidR="00E64938" w:rsidRDefault="00E64938" w:rsidP="00E64938">
            <w:pPr>
              <w:snapToGrid w:val="0"/>
              <w:rPr>
                <w:color w:val="000000"/>
              </w:rPr>
            </w:pPr>
          </w:p>
          <w:p w:rsidR="00E64938" w:rsidRDefault="00E64938" w:rsidP="00E64938">
            <w:pPr>
              <w:snapToGrid w:val="0"/>
              <w:rPr>
                <w:color w:val="000000"/>
              </w:rPr>
            </w:pPr>
          </w:p>
          <w:p w:rsidR="00E64938" w:rsidRDefault="00E64938" w:rsidP="00E64938">
            <w:pPr>
              <w:snapToGrid w:val="0"/>
              <w:rPr>
                <w:color w:val="000000"/>
              </w:rPr>
            </w:pPr>
          </w:p>
          <w:p w:rsidR="00E64938" w:rsidRDefault="00E64938" w:rsidP="00E64938">
            <w:pPr>
              <w:snapToGrid w:val="0"/>
              <w:rPr>
                <w:color w:val="000000"/>
              </w:rPr>
            </w:pPr>
          </w:p>
          <w:p w:rsidR="00E64938" w:rsidRPr="00552F34" w:rsidRDefault="00E64938" w:rsidP="00E6493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</w:tcPr>
          <w:p w:rsidR="00E64938" w:rsidRPr="00552F34" w:rsidRDefault="00E64938" w:rsidP="00E6493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>В кол-ве 1шт.</w:t>
            </w:r>
            <w:r w:rsidR="00487FF2">
              <w:rPr>
                <w:color w:val="000000"/>
              </w:rPr>
              <w:t xml:space="preserve"> </w:t>
            </w:r>
            <w:r w:rsidRPr="009814FA">
              <w:rPr>
                <w:color w:val="000000"/>
              </w:rPr>
              <w:t>кольца спирали наклонной  в кол-ве 6шт. выполнены из трубы диаметром не менее 32мм и то</w:t>
            </w:r>
            <w:r w:rsidRPr="009814FA">
              <w:rPr>
                <w:color w:val="000000"/>
              </w:rPr>
              <w:t>л</w:t>
            </w:r>
            <w:r w:rsidRPr="009814FA">
              <w:rPr>
                <w:color w:val="000000"/>
              </w:rPr>
              <w:t>щиной стенки не менее 3,5мм. Ребра жесткости в кол-ве 3шт. и монтажные элементы в кол-ве 2шт. в</w:t>
            </w:r>
            <w:r w:rsidRPr="009814FA">
              <w:rPr>
                <w:color w:val="000000"/>
              </w:rPr>
              <w:t>ы</w:t>
            </w:r>
            <w:r w:rsidRPr="009814FA">
              <w:rPr>
                <w:color w:val="000000"/>
              </w:rPr>
              <w:t>полнены из трубы диаметром не менее 42мм и толщ</w:t>
            </w:r>
            <w:r w:rsidRPr="009814FA">
              <w:rPr>
                <w:color w:val="000000"/>
              </w:rPr>
              <w:t>и</w:t>
            </w:r>
            <w:r w:rsidRPr="009814FA">
              <w:rPr>
                <w:color w:val="000000"/>
              </w:rPr>
              <w:t>ной стенки не менее 3,5мм и должен заканчиваться монтажным круглым фланцем</w:t>
            </w:r>
            <w:r w:rsidR="00487FF2">
              <w:rPr>
                <w:color w:val="000000"/>
              </w:rPr>
              <w:t>,</w:t>
            </w:r>
            <w:r w:rsidRPr="009814FA">
              <w:rPr>
                <w:color w:val="000000"/>
              </w:rPr>
              <w:t xml:space="preserve"> выполненным из стали толщиной не менее 3мм,  с двумя штампованными </w:t>
            </w:r>
            <w:proofErr w:type="gramStart"/>
            <w:r w:rsidRPr="009814FA">
              <w:rPr>
                <w:color w:val="000000"/>
              </w:rPr>
              <w:t>ушками</w:t>
            </w:r>
            <w:proofErr w:type="gramEnd"/>
            <w:r w:rsidRPr="009814FA">
              <w:rPr>
                <w:color w:val="000000"/>
              </w:rPr>
              <w:t xml:space="preserve"> выпо</w:t>
            </w:r>
            <w:r w:rsidRPr="009814FA">
              <w:rPr>
                <w:color w:val="000000"/>
              </w:rPr>
              <w:t>л</w:t>
            </w:r>
            <w:r w:rsidRPr="009814FA">
              <w:rPr>
                <w:color w:val="000000"/>
              </w:rPr>
              <w:t>ненными из листовой стали толщиной не менее 4мм, под 4 болта.</w:t>
            </w:r>
          </w:p>
        </w:tc>
      </w:tr>
      <w:tr w:rsidR="00E64938" w:rsidTr="00E64938">
        <w:trPr>
          <w:trHeight w:val="8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E64938" w:rsidRPr="00E91D54" w:rsidRDefault="00E6493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64938" w:rsidRPr="00E91D54" w:rsidRDefault="00E6493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64938" w:rsidRPr="00E91D54" w:rsidRDefault="00E6493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64938" w:rsidRPr="00E91D54" w:rsidRDefault="00E6493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E64938" w:rsidRDefault="00E64938" w:rsidP="00E64938">
            <w:r>
              <w:t>Ограждение с лазом</w:t>
            </w:r>
          </w:p>
        </w:tc>
        <w:tc>
          <w:tcPr>
            <w:tcW w:w="5530" w:type="dxa"/>
          </w:tcPr>
          <w:p w:rsidR="00E64938" w:rsidRDefault="00487FF2" w:rsidP="00487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1шт. должно</w:t>
            </w:r>
            <w:r w:rsidR="00E64938" w:rsidRPr="004C4F88">
              <w:t xml:space="preserve"> быть выполнен</w:t>
            </w:r>
            <w:r>
              <w:t>о</w:t>
            </w:r>
            <w:r w:rsidR="00E64938" w:rsidRPr="004C4F88">
              <w:t xml:space="preserve"> из влагостойкой фанеры марки ФСФ сорт не ниже 2/2 и толщиной не менее 21мм и иметь вырез для лазания.</w:t>
            </w:r>
          </w:p>
        </w:tc>
      </w:tr>
      <w:tr w:rsidR="00F02DFC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F02DFC" w:rsidRPr="00E91D54" w:rsidRDefault="00F02DFC" w:rsidP="00093104">
            <w:pPr>
              <w:snapToGrid w:val="0"/>
              <w:jc w:val="center"/>
              <w:rPr>
                <w:b/>
                <w:bCs/>
              </w:rPr>
            </w:pPr>
            <w:bookmarkStart w:id="61" w:name="OLE_LINK377"/>
            <w:bookmarkStart w:id="62" w:name="OLE_LINK378"/>
          </w:p>
        </w:tc>
        <w:tc>
          <w:tcPr>
            <w:tcW w:w="2410" w:type="dxa"/>
            <w:vMerge/>
          </w:tcPr>
          <w:p w:rsidR="00F02DFC" w:rsidRPr="00E91D54" w:rsidRDefault="00F02DF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02DFC" w:rsidRPr="00E91D54" w:rsidRDefault="00F02DF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02DFC" w:rsidRPr="00E91D54" w:rsidRDefault="00F02DF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F02DFC" w:rsidRPr="00E91D54" w:rsidRDefault="00F02DFC" w:rsidP="00F02DFC">
            <w:pPr>
              <w:snapToGrid w:val="0"/>
              <w:rPr>
                <w:bCs/>
              </w:rPr>
            </w:pPr>
            <w:r>
              <w:rPr>
                <w:bCs/>
              </w:rPr>
              <w:t>Счеты</w:t>
            </w:r>
          </w:p>
        </w:tc>
        <w:tc>
          <w:tcPr>
            <w:tcW w:w="5530" w:type="dxa"/>
          </w:tcPr>
          <w:p w:rsidR="00F02DFC" w:rsidRPr="00E91D54" w:rsidRDefault="00F02DFC" w:rsidP="00F02D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</w:t>
            </w:r>
            <w:r w:rsidRPr="0032082A">
              <w:t>шт. должны состоять из двух перекладин двух крепежных накладок из ламинированной фанеры толщиной не менее 18мм.  и 10 шт. цветных бубликов из полиамида  изготовленных методом литья под да</w:t>
            </w:r>
            <w:r w:rsidRPr="0032082A">
              <w:t>в</w:t>
            </w:r>
            <w:r w:rsidRPr="0032082A">
              <w:t>лением. Размер бубликов должен быть не менее 130х38мм  и внутреннее отверстие не менее 38мм</w:t>
            </w:r>
          </w:p>
        </w:tc>
      </w:tr>
      <w:tr w:rsidR="00F02DFC" w:rsidTr="00F02DFC">
        <w:trPr>
          <w:trHeight w:val="9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F02DFC" w:rsidRPr="00E91D54" w:rsidRDefault="00F02DFC" w:rsidP="00093104">
            <w:pPr>
              <w:snapToGrid w:val="0"/>
              <w:jc w:val="center"/>
              <w:rPr>
                <w:b/>
                <w:bCs/>
              </w:rPr>
            </w:pPr>
            <w:bookmarkStart w:id="63" w:name="OLE_LINK365"/>
            <w:bookmarkStart w:id="64" w:name="OLE_LINK366"/>
            <w:bookmarkEnd w:id="61"/>
            <w:bookmarkEnd w:id="62"/>
          </w:p>
        </w:tc>
        <w:tc>
          <w:tcPr>
            <w:tcW w:w="2410" w:type="dxa"/>
            <w:vMerge/>
          </w:tcPr>
          <w:p w:rsidR="00F02DFC" w:rsidRPr="00E91D54" w:rsidRDefault="00F02DF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02DFC" w:rsidRPr="00E91D54" w:rsidRDefault="00F02DF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02DFC" w:rsidRPr="00E91D54" w:rsidRDefault="00F02DF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tcBorders>
              <w:bottom w:val="single" w:sz="4" w:space="0" w:color="auto"/>
              <w:right w:val="single" w:sz="4" w:space="0" w:color="auto"/>
            </w:tcBorders>
          </w:tcPr>
          <w:p w:rsidR="00F02DFC" w:rsidRPr="00754ED9" w:rsidRDefault="00F02DFC" w:rsidP="0018546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</w:p>
        </w:tc>
        <w:tc>
          <w:tcPr>
            <w:tcW w:w="5530" w:type="dxa"/>
            <w:tcBorders>
              <w:left w:val="single" w:sz="4" w:space="0" w:color="auto"/>
              <w:bottom w:val="single" w:sz="4" w:space="0" w:color="auto"/>
            </w:tcBorders>
          </w:tcPr>
          <w:p w:rsidR="00F02DFC" w:rsidRPr="00754ED9" w:rsidRDefault="00F02DFC" w:rsidP="00F02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шт. совокупность перекладин и балясин</w:t>
            </w:r>
            <w:r w:rsidR="00487FF2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полненных</w:t>
            </w:r>
            <w:r w:rsidRPr="00A86472">
              <w:rPr>
                <w:color w:val="000000"/>
              </w:rPr>
              <w:t xml:space="preserve"> из влагостойкой фанеры марки ФСФ сорт не ниже 2/2 и толщиной не менее 21</w:t>
            </w:r>
            <w:r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>мм</w:t>
            </w:r>
            <w:r w:rsidRPr="00754ED9">
              <w:rPr>
                <w:color w:val="000000"/>
              </w:rPr>
              <w:t xml:space="preserve"> </w:t>
            </w:r>
          </w:p>
        </w:tc>
      </w:tr>
      <w:tr w:rsidR="00E64938" w:rsidTr="00F02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E64938" w:rsidRPr="00E91D54" w:rsidRDefault="00E6493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64938" w:rsidRPr="00E91D54" w:rsidRDefault="00E6493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64938" w:rsidRPr="00E91D54" w:rsidRDefault="00E6493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64938" w:rsidRPr="00E91D54" w:rsidRDefault="00E6493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tcBorders>
              <w:bottom w:val="single" w:sz="4" w:space="0" w:color="auto"/>
              <w:right w:val="single" w:sz="4" w:space="0" w:color="auto"/>
            </w:tcBorders>
          </w:tcPr>
          <w:p w:rsidR="00E64938" w:rsidRPr="00E91D54" w:rsidRDefault="00E64938" w:rsidP="00E64938">
            <w:r>
              <w:t>Мост наклонный</w:t>
            </w:r>
          </w:p>
        </w:tc>
        <w:tc>
          <w:tcPr>
            <w:tcW w:w="5530" w:type="dxa"/>
            <w:tcBorders>
              <w:left w:val="single" w:sz="4" w:space="0" w:color="auto"/>
              <w:bottom w:val="single" w:sz="4" w:space="0" w:color="auto"/>
            </w:tcBorders>
          </w:tcPr>
          <w:p w:rsidR="00E64938" w:rsidRPr="00E91D54" w:rsidRDefault="00E64938" w:rsidP="00487F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1 </w:t>
            </w:r>
            <w:r w:rsidRPr="00CA0AD6">
              <w:t>шт</w:t>
            </w:r>
            <w:r w:rsidR="00487FF2">
              <w:t xml:space="preserve">. Мост </w:t>
            </w:r>
            <w:r w:rsidRPr="00CA0AD6">
              <w:t>выполнен из профильной трубы с</w:t>
            </w:r>
            <w:r w:rsidRPr="00CA0AD6">
              <w:t>е</w:t>
            </w:r>
            <w:r w:rsidRPr="00CA0AD6">
              <w:t>чением не менее  50х25х2мм и пластины из листовой ст</w:t>
            </w:r>
            <w:r w:rsidRPr="00CA0AD6">
              <w:t>а</w:t>
            </w:r>
            <w:r w:rsidRPr="00CA0AD6">
              <w:t xml:space="preserve">ли толщиной не менее 4мм, бруса сечением не менее 40х140. </w:t>
            </w:r>
            <w:r w:rsidR="00487FF2">
              <w:t>о</w:t>
            </w:r>
            <w:r w:rsidRPr="00CA0AD6">
              <w:t>тшлифованного и покра</w:t>
            </w:r>
            <w:r>
              <w:t>шенного со всех ст</w:t>
            </w:r>
            <w:r>
              <w:t>о</w:t>
            </w:r>
            <w:r>
              <w:t xml:space="preserve">рон. </w:t>
            </w:r>
          </w:p>
        </w:tc>
      </w:tr>
      <w:tr w:rsidR="00E64938" w:rsidTr="00F02DFC">
        <w:trPr>
          <w:trHeight w:val="9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E64938" w:rsidRPr="00E91D54" w:rsidRDefault="00E6493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64938" w:rsidRPr="00E91D54" w:rsidRDefault="00E6493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64938" w:rsidRPr="00E91D54" w:rsidRDefault="00E6493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64938" w:rsidRPr="00E91D54" w:rsidRDefault="00E6493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tcBorders>
              <w:bottom w:val="single" w:sz="4" w:space="0" w:color="auto"/>
              <w:right w:val="single" w:sz="4" w:space="0" w:color="auto"/>
            </w:tcBorders>
          </w:tcPr>
          <w:p w:rsidR="00E64938" w:rsidRDefault="00E64938" w:rsidP="00E64938">
            <w:r>
              <w:t>Ограждение моста наклонного</w:t>
            </w:r>
          </w:p>
        </w:tc>
        <w:tc>
          <w:tcPr>
            <w:tcW w:w="5530" w:type="dxa"/>
            <w:tcBorders>
              <w:left w:val="single" w:sz="4" w:space="0" w:color="auto"/>
              <w:bottom w:val="single" w:sz="4" w:space="0" w:color="auto"/>
            </w:tcBorders>
          </w:tcPr>
          <w:p w:rsidR="00E64938" w:rsidRDefault="00E64938" w:rsidP="00E64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>В кол-ве 2 шт. должно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 сорт не ниже 2/2 и толщиной не менее 21</w:t>
            </w:r>
            <w:r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вертикальными прорезями.</w:t>
            </w:r>
          </w:p>
        </w:tc>
      </w:tr>
      <w:tr w:rsidR="00855C2A" w:rsidTr="00F02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855C2A" w:rsidRPr="00E91D54" w:rsidRDefault="00855C2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55C2A" w:rsidRPr="00E91D54" w:rsidRDefault="00855C2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55C2A" w:rsidRPr="00E91D54" w:rsidRDefault="00855C2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55C2A" w:rsidRPr="00E91D54" w:rsidRDefault="00855C2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tcBorders>
              <w:bottom w:val="single" w:sz="4" w:space="0" w:color="auto"/>
              <w:right w:val="single" w:sz="4" w:space="0" w:color="auto"/>
            </w:tcBorders>
          </w:tcPr>
          <w:p w:rsidR="00855C2A" w:rsidRPr="00855C2A" w:rsidRDefault="00855C2A" w:rsidP="00E64938">
            <w:pPr>
              <w:rPr>
                <w:color w:val="000000"/>
              </w:rPr>
            </w:pPr>
            <w:r w:rsidRPr="00855C2A">
              <w:rPr>
                <w:color w:val="000000"/>
              </w:rPr>
              <w:t>Ручки вспомогательные</w:t>
            </w:r>
          </w:p>
        </w:tc>
        <w:tc>
          <w:tcPr>
            <w:tcW w:w="5530" w:type="dxa"/>
            <w:tcBorders>
              <w:left w:val="single" w:sz="4" w:space="0" w:color="auto"/>
              <w:bottom w:val="single" w:sz="4" w:space="0" w:color="auto"/>
            </w:tcBorders>
          </w:tcPr>
          <w:p w:rsidR="00855C2A" w:rsidRDefault="00855C2A" w:rsidP="00E649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55C2A">
              <w:rPr>
                <w:color w:val="000000"/>
              </w:rPr>
              <w:t xml:space="preserve">в кол-ве 2 шт. </w:t>
            </w:r>
            <w:r w:rsidR="00B06D68" w:rsidRPr="00B06D68">
              <w:rPr>
                <w:color w:val="000000"/>
              </w:rPr>
              <w:t>должна быть выполнена  из металлич</w:t>
            </w:r>
            <w:r w:rsidR="00B06D68" w:rsidRPr="00B06D68">
              <w:rPr>
                <w:color w:val="000000"/>
              </w:rPr>
              <w:t>е</w:t>
            </w:r>
            <w:r w:rsidR="00B06D68" w:rsidRPr="00B06D68">
              <w:rPr>
                <w:color w:val="000000"/>
              </w:rPr>
              <w:t>ской трубы диметром не менее 22 мм и толщиной сте</w:t>
            </w:r>
            <w:r w:rsidR="00B06D68" w:rsidRPr="00B06D68">
              <w:rPr>
                <w:color w:val="000000"/>
              </w:rPr>
              <w:t>н</w:t>
            </w:r>
            <w:r w:rsidR="00B06D68" w:rsidRPr="00B06D68">
              <w:rPr>
                <w:color w:val="000000"/>
              </w:rPr>
              <w:t>ки 2.5 мм  с двумя штампованными ушками, выполне</w:t>
            </w:r>
            <w:r w:rsidR="00B06D68" w:rsidRPr="00B06D68">
              <w:rPr>
                <w:color w:val="000000"/>
              </w:rPr>
              <w:t>н</w:t>
            </w:r>
            <w:r w:rsidR="00B06D68" w:rsidRPr="00B06D68">
              <w:rPr>
                <w:color w:val="000000"/>
              </w:rPr>
              <w:t>ными из листовой стали толщиной не менее 4мм, под 4 самореза. Вся металлическая поверхность обрезинена слоем яркой однородной резины (синим, красным или желтым цветом), толщина резинового слоя ручки  не менее 5 мм. Обрезинивание металла выполнено мет</w:t>
            </w:r>
            <w:r w:rsidR="00B06D68" w:rsidRPr="00B06D68">
              <w:rPr>
                <w:color w:val="000000"/>
              </w:rPr>
              <w:t>о</w:t>
            </w:r>
            <w:r w:rsidR="00B06D68" w:rsidRPr="00B06D68">
              <w:rPr>
                <w:color w:val="000000"/>
              </w:rPr>
              <w:t xml:space="preserve">дом литья под давлением. Внешняя поверхность резины </w:t>
            </w:r>
            <w:r w:rsidR="00B06D68" w:rsidRPr="00B06D68">
              <w:rPr>
                <w:color w:val="000000"/>
              </w:rPr>
              <w:lastRenderedPageBreak/>
              <w:t>имеет фактуру шагрени. Температура эксплуатации прорезиненной ручки от -50</w:t>
            </w:r>
            <w:proofErr w:type="gramStart"/>
            <w:r w:rsidR="00B06D68" w:rsidRPr="00B06D68">
              <w:rPr>
                <w:color w:val="000000"/>
              </w:rPr>
              <w:t>°С</w:t>
            </w:r>
            <w:proofErr w:type="gramEnd"/>
            <w:r w:rsidR="00B06D68" w:rsidRPr="00B06D68">
              <w:rPr>
                <w:color w:val="000000"/>
              </w:rPr>
              <w:t xml:space="preserve"> до +60°С. Резиновая п</w:t>
            </w:r>
            <w:r w:rsidR="00B06D68" w:rsidRPr="00B06D68">
              <w:rPr>
                <w:color w:val="000000"/>
              </w:rPr>
              <w:t>о</w:t>
            </w:r>
            <w:r w:rsidR="00B06D68" w:rsidRPr="00B06D68">
              <w:rPr>
                <w:color w:val="000000"/>
              </w:rPr>
              <w:t>верхность ручки препятствует соскальзыванию руки и исключает примерзание мягких тканей человека в х</w:t>
            </w:r>
            <w:r w:rsidR="00B06D68" w:rsidRPr="00B06D68">
              <w:rPr>
                <w:color w:val="000000"/>
              </w:rPr>
              <w:t>о</w:t>
            </w:r>
            <w:r w:rsidR="00B06D68" w:rsidRPr="00B06D68">
              <w:rPr>
                <w:color w:val="000000"/>
              </w:rPr>
              <w:t>лодное время года. За счет обрезинивания  достигается более высокая травмобезопасность, атмосферосто</w:t>
            </w:r>
            <w:r w:rsidR="00B06D68" w:rsidRPr="00B06D68">
              <w:rPr>
                <w:color w:val="000000"/>
              </w:rPr>
              <w:t>й</w:t>
            </w:r>
            <w:r w:rsidR="00B06D68" w:rsidRPr="00B06D68">
              <w:rPr>
                <w:color w:val="000000"/>
              </w:rPr>
              <w:t>кость и износостойкость оборудования.</w:t>
            </w:r>
          </w:p>
        </w:tc>
      </w:tr>
      <w:bookmarkEnd w:id="63"/>
      <w:bookmarkEnd w:id="64"/>
      <w:tr w:rsidR="00F02DFC" w:rsidTr="004D426A">
        <w:trPr>
          <w:trHeight w:val="12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F02DFC" w:rsidRPr="00E91D54" w:rsidRDefault="00F02DF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02DFC" w:rsidRPr="00E91D54" w:rsidRDefault="00F02DF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02DFC" w:rsidRPr="00E91D54" w:rsidRDefault="00F02DF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02DFC" w:rsidRPr="00E91D54" w:rsidRDefault="00F02DF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tcBorders>
              <w:top w:val="single" w:sz="4" w:space="0" w:color="auto"/>
              <w:right w:val="single" w:sz="4" w:space="0" w:color="auto"/>
            </w:tcBorders>
          </w:tcPr>
          <w:p w:rsidR="00F02DFC" w:rsidRPr="00E91D54" w:rsidRDefault="00F02DFC" w:rsidP="00F02DFC">
            <w:r w:rsidRPr="00CA0AD6">
              <w:t>Кронштейн на боковые ограждения горки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</w:tcPr>
          <w:p w:rsidR="00F02DFC" w:rsidRPr="00E91D54" w:rsidRDefault="00F02DFC" w:rsidP="00F02D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2</w:t>
            </w:r>
            <w:r w:rsidRPr="00CA0AD6">
              <w:t>шт. долж</w:t>
            </w:r>
            <w:r>
              <w:t>е</w:t>
            </w:r>
            <w:r w:rsidRPr="00CA0AD6">
              <w:t>н быть выполнен  из металлической трубы диметром не менее 25мм и толщиной стенки 2.5мм  с тремя штампованными ушками</w:t>
            </w:r>
            <w:r w:rsidR="00487FF2">
              <w:t>,</w:t>
            </w:r>
            <w:r w:rsidRPr="00CA0AD6">
              <w:t xml:space="preserve"> выполненн</w:t>
            </w:r>
            <w:r w:rsidRPr="00CA0AD6">
              <w:t>ы</w:t>
            </w:r>
            <w:r w:rsidRPr="00CA0AD6">
              <w:t>ми из листовой стали толщиной не менее 4мм, под 4 сам</w:t>
            </w:r>
            <w:r>
              <w:t>о</w:t>
            </w:r>
            <w:r w:rsidRPr="00CA0AD6">
              <w:t>реза и два мебельных болта.</w:t>
            </w:r>
          </w:p>
        </w:tc>
      </w:tr>
      <w:tr w:rsidR="00F02DFC" w:rsidRPr="00950839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F02DFC" w:rsidRPr="00E91D54" w:rsidRDefault="00F02DF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02DFC" w:rsidRPr="00E91D54" w:rsidRDefault="00F02DF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02DFC" w:rsidRPr="00E91D54" w:rsidRDefault="00F02DF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02DFC" w:rsidRPr="00E91D54" w:rsidRDefault="00F02DF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tcBorders>
              <w:bottom w:val="nil"/>
              <w:right w:val="single" w:sz="4" w:space="0" w:color="auto"/>
            </w:tcBorders>
          </w:tcPr>
          <w:p w:rsidR="00F02DFC" w:rsidRPr="00E91D54" w:rsidRDefault="00F02DFC" w:rsidP="00F02DFC">
            <w:r>
              <w:t>Ограждение с иллюминатором.</w:t>
            </w:r>
          </w:p>
        </w:tc>
        <w:tc>
          <w:tcPr>
            <w:tcW w:w="5530" w:type="dxa"/>
            <w:tcBorders>
              <w:left w:val="single" w:sz="4" w:space="0" w:color="auto"/>
              <w:bottom w:val="nil"/>
            </w:tcBorders>
          </w:tcPr>
          <w:p w:rsidR="00F02DFC" w:rsidRPr="00E91D54" w:rsidRDefault="00F02DFC" w:rsidP="00F02D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2</w:t>
            </w:r>
            <w:r w:rsidRPr="009D2723">
              <w:t xml:space="preserve"> шт. должно быть выполнено из влагостойкой фанеры марки ФСФ сорт не ниже 2/2 и толщиной не менее 21</w:t>
            </w:r>
            <w:r>
              <w:t xml:space="preserve"> </w:t>
            </w:r>
            <w:r w:rsidRPr="009D2723">
              <w:t xml:space="preserve">мм и </w:t>
            </w:r>
            <w:r>
              <w:t>иметь вырез для пластикового иллюм</w:t>
            </w:r>
            <w:r>
              <w:t>и</w:t>
            </w:r>
            <w:r>
              <w:t>натора.</w:t>
            </w:r>
          </w:p>
        </w:tc>
      </w:tr>
      <w:tr w:rsidR="00F02DFC" w:rsidRPr="00E5065E" w:rsidTr="00F02DFC">
        <w:trPr>
          <w:trHeight w:val="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F02DFC" w:rsidRPr="00E91D54" w:rsidRDefault="00F02DF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02DFC" w:rsidRPr="00E91D54" w:rsidRDefault="00F02DF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02DFC" w:rsidRPr="00E91D54" w:rsidRDefault="00F02DF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02DFC" w:rsidRPr="00E91D54" w:rsidRDefault="00F02DF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tcBorders>
              <w:top w:val="nil"/>
              <w:right w:val="single" w:sz="4" w:space="0" w:color="auto"/>
            </w:tcBorders>
          </w:tcPr>
          <w:p w:rsidR="00F02DFC" w:rsidRPr="00E91D54" w:rsidRDefault="00F02DFC" w:rsidP="00185469">
            <w:pPr>
              <w:snapToGrid w:val="0"/>
              <w:rPr>
                <w:bCs/>
              </w:rPr>
            </w:pPr>
          </w:p>
        </w:tc>
        <w:tc>
          <w:tcPr>
            <w:tcW w:w="5530" w:type="dxa"/>
            <w:tcBorders>
              <w:top w:val="nil"/>
              <w:left w:val="single" w:sz="4" w:space="0" w:color="auto"/>
            </w:tcBorders>
          </w:tcPr>
          <w:p w:rsidR="00F02DFC" w:rsidRPr="00E91D54" w:rsidRDefault="00F02DFC" w:rsidP="0018546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F02DFC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F02DFC" w:rsidRPr="00E91D54" w:rsidRDefault="00F02DF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02DFC" w:rsidRPr="00E91D54" w:rsidRDefault="00F02DF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02DFC" w:rsidRPr="00E91D54" w:rsidRDefault="00F02DF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02DFC" w:rsidRPr="00E91D54" w:rsidRDefault="00F02DF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F02DFC" w:rsidRPr="00E91D54" w:rsidRDefault="00F02DFC" w:rsidP="002C4DCB">
            <w:r>
              <w:t>Материалы</w:t>
            </w:r>
          </w:p>
        </w:tc>
        <w:tc>
          <w:tcPr>
            <w:tcW w:w="5530" w:type="dxa"/>
          </w:tcPr>
          <w:p w:rsidR="00F02DFC" w:rsidRPr="00E91D54" w:rsidRDefault="00F02DFC" w:rsidP="00487F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Клееный деревянный брус  и деревянные бруски дол</w:t>
            </w:r>
            <w:r>
              <w:t>ж</w:t>
            </w:r>
            <w:r>
              <w:t>ны быть выполнены из сосновой древесины, подвергн</w:t>
            </w:r>
            <w:r>
              <w:t>у</w:t>
            </w:r>
            <w:r>
              <w:t>ты специальной обработке и сушке до мебельной вла</w:t>
            </w:r>
            <w:r>
              <w:t>ж</w:t>
            </w:r>
            <w:r>
              <w:t>ности 7-10%, тщательно отшлифованы  со всех сторон и покрашены в заводских условиях профессиональн</w:t>
            </w:r>
            <w:r>
              <w:t>ы</w:t>
            </w:r>
            <w:r>
              <w:t>ми двух компонентными красками. Влагостойкая фан</w:t>
            </w:r>
            <w:r>
              <w:t>е</w:t>
            </w:r>
            <w:r>
              <w:t xml:space="preserve">ра должна быть  марки ФСФ сорт не ниже 2/2, все углы фанеры должны быть закругленными, радиус не менее 20мм, ГОСТ </w:t>
            </w:r>
            <w:proofErr w:type="gramStart"/>
            <w:r>
              <w:t>Р</w:t>
            </w:r>
            <w:proofErr w:type="gramEnd"/>
            <w:r>
              <w:t xml:space="preserve"> 52169-</w:t>
            </w:r>
            <w:r w:rsidR="00DE45B7">
              <w:t>2012</w:t>
            </w:r>
            <w:r>
              <w:t xml:space="preserve"> и окрашенная двухкомп</w:t>
            </w:r>
            <w:r>
              <w:t>о</w:t>
            </w:r>
            <w:r>
              <w:t>нентной краской, специально предназначенной для применения на детских площадках, стойкой к сложным погодным условиям, истиранию, устойчивой к возде</w:t>
            </w:r>
            <w:r>
              <w:t>й</w:t>
            </w:r>
            <w:r>
              <w:t>ствию ультрафиолета и влаги. Металл покрашен пол</w:t>
            </w:r>
            <w:r>
              <w:t>и</w:t>
            </w:r>
            <w:r>
              <w:t>мерной</w:t>
            </w:r>
            <w:r w:rsidR="00487FF2">
              <w:t xml:space="preserve"> </w:t>
            </w:r>
            <w:bookmarkStart w:id="65" w:name="_GoBack"/>
            <w:bookmarkEnd w:id="65"/>
            <w:r>
              <w:t>порошковой краской. Заглушки пластиковые, цветные. Канат полипропиленовый армированный. Все метизы оцинкованы.</w:t>
            </w:r>
          </w:p>
        </w:tc>
      </w:tr>
      <w:tr w:rsidR="00F02DFC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F02DFC" w:rsidRPr="00E91D54" w:rsidRDefault="00F02DF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02DFC" w:rsidRPr="00E91D54" w:rsidRDefault="00F02DF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02DFC" w:rsidRPr="00E91D54" w:rsidRDefault="00F02DF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02DFC" w:rsidRPr="00E91D54" w:rsidRDefault="00F02DF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F02DFC" w:rsidRPr="00E91D54" w:rsidRDefault="00F02DFC" w:rsidP="008361D0">
            <w:r>
              <w:t>Описание</w:t>
            </w:r>
          </w:p>
        </w:tc>
        <w:tc>
          <w:tcPr>
            <w:tcW w:w="5530" w:type="dxa"/>
          </w:tcPr>
          <w:p w:rsidR="00F02DFC" w:rsidRDefault="00F02DFC" w:rsidP="00E64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Детский игровой комплекс состоит </w:t>
            </w:r>
            <w:r w:rsidR="00E64938">
              <w:t xml:space="preserve">двух </w:t>
            </w:r>
            <w:r>
              <w:t xml:space="preserve"> разновы</w:t>
            </w:r>
            <w:r w:rsidR="00E64938">
              <w:t>соких башнях, одна из которых с</w:t>
            </w:r>
            <w:r w:rsidR="000A1CD8">
              <w:t xml:space="preserve"> </w:t>
            </w:r>
            <w:proofErr w:type="spellStart"/>
            <w:r w:rsidR="000A1CD8">
              <w:t>полубашн</w:t>
            </w:r>
            <w:r w:rsidR="00E64938">
              <w:t>ей</w:t>
            </w:r>
            <w:proofErr w:type="spellEnd"/>
            <w:r>
              <w:t xml:space="preserve">. На </w:t>
            </w:r>
            <w:proofErr w:type="spellStart"/>
            <w:r w:rsidR="000A1CD8">
              <w:t>полубашне</w:t>
            </w:r>
            <w:proofErr w:type="spellEnd"/>
            <w:r w:rsidR="000A1CD8">
              <w:t xml:space="preserve"> установлены лестница, горка, счеты и металлическое ограждение. На башне</w:t>
            </w:r>
            <w:r w:rsidR="00E64938">
              <w:t xml:space="preserve"> с </w:t>
            </w:r>
            <w:proofErr w:type="spellStart"/>
            <w:r w:rsidR="00E64938">
              <w:t>полубашней</w:t>
            </w:r>
            <w:proofErr w:type="spellEnd"/>
            <w:r w:rsidR="000A1CD8">
              <w:t xml:space="preserve"> установлены ограждения с балясинами, ограждения с иллюминат</w:t>
            </w:r>
            <w:r w:rsidR="000A1CD8">
              <w:t>о</w:t>
            </w:r>
            <w:r w:rsidR="000A1CD8">
              <w:t>рами, горка пластиковая.</w:t>
            </w:r>
            <w:r w:rsidR="00FB7ED0">
              <w:t xml:space="preserve"> На второй башне установлены шест спираль, спираль наклонная, лестница, огражд</w:t>
            </w:r>
            <w:r w:rsidR="00FB7ED0">
              <w:t>е</w:t>
            </w:r>
            <w:r w:rsidR="00FB7ED0">
              <w:t>ние с лазом. Башни соединены разновысоким мостом.</w:t>
            </w:r>
            <w:r w:rsidR="000A1CD8">
              <w:t xml:space="preserve"> </w:t>
            </w:r>
            <w:r>
              <w:t>Все резьбовые соединения должны быть закрыты ра</w:t>
            </w:r>
            <w:r>
              <w:t>з</w:t>
            </w:r>
            <w:r>
              <w:t>ноцветными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09E" w:rsidRDefault="0057309E" w:rsidP="00D74A8E">
      <w:r>
        <w:separator/>
      </w:r>
    </w:p>
  </w:endnote>
  <w:endnote w:type="continuationSeparator" w:id="0">
    <w:p w:rsidR="0057309E" w:rsidRDefault="0057309E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09E" w:rsidRDefault="0057309E" w:rsidP="00D74A8E">
      <w:r>
        <w:separator/>
      </w:r>
    </w:p>
  </w:footnote>
  <w:footnote w:type="continuationSeparator" w:id="0">
    <w:p w:rsidR="0057309E" w:rsidRDefault="0057309E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44FDF"/>
    <w:rsid w:val="000570CD"/>
    <w:rsid w:val="00057670"/>
    <w:rsid w:val="00074A24"/>
    <w:rsid w:val="00076607"/>
    <w:rsid w:val="00082560"/>
    <w:rsid w:val="00090BC4"/>
    <w:rsid w:val="00091328"/>
    <w:rsid w:val="0009258C"/>
    <w:rsid w:val="00093104"/>
    <w:rsid w:val="00095A22"/>
    <w:rsid w:val="000A1CD8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85469"/>
    <w:rsid w:val="00191FCF"/>
    <w:rsid w:val="001931E4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454"/>
    <w:rsid w:val="00276AED"/>
    <w:rsid w:val="00276F3A"/>
    <w:rsid w:val="00277529"/>
    <w:rsid w:val="00281186"/>
    <w:rsid w:val="002811ED"/>
    <w:rsid w:val="002A7D84"/>
    <w:rsid w:val="002B077B"/>
    <w:rsid w:val="002B3A2F"/>
    <w:rsid w:val="002B5056"/>
    <w:rsid w:val="002C4DCB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4336"/>
    <w:rsid w:val="003A5B25"/>
    <w:rsid w:val="003B6B25"/>
    <w:rsid w:val="003C04F2"/>
    <w:rsid w:val="003C6543"/>
    <w:rsid w:val="003C75DF"/>
    <w:rsid w:val="003D372E"/>
    <w:rsid w:val="003D4EB7"/>
    <w:rsid w:val="003E0C38"/>
    <w:rsid w:val="003E686B"/>
    <w:rsid w:val="004023F9"/>
    <w:rsid w:val="00410CA6"/>
    <w:rsid w:val="00415373"/>
    <w:rsid w:val="00417189"/>
    <w:rsid w:val="0042201F"/>
    <w:rsid w:val="00425BB4"/>
    <w:rsid w:val="0043515D"/>
    <w:rsid w:val="0043745F"/>
    <w:rsid w:val="004379F6"/>
    <w:rsid w:val="00440CA5"/>
    <w:rsid w:val="0044679E"/>
    <w:rsid w:val="004472FB"/>
    <w:rsid w:val="00456DFD"/>
    <w:rsid w:val="00480C43"/>
    <w:rsid w:val="004814D0"/>
    <w:rsid w:val="0048649D"/>
    <w:rsid w:val="00487FF2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7309E"/>
    <w:rsid w:val="005A2579"/>
    <w:rsid w:val="005B12B0"/>
    <w:rsid w:val="005B30F1"/>
    <w:rsid w:val="005B3EEF"/>
    <w:rsid w:val="005B7DA4"/>
    <w:rsid w:val="005D328F"/>
    <w:rsid w:val="005E13BB"/>
    <w:rsid w:val="005E54D6"/>
    <w:rsid w:val="005F2EA7"/>
    <w:rsid w:val="00606B14"/>
    <w:rsid w:val="00643222"/>
    <w:rsid w:val="006439F3"/>
    <w:rsid w:val="006473A2"/>
    <w:rsid w:val="006476A9"/>
    <w:rsid w:val="00656F87"/>
    <w:rsid w:val="006622AE"/>
    <w:rsid w:val="0067772F"/>
    <w:rsid w:val="006806C4"/>
    <w:rsid w:val="00683143"/>
    <w:rsid w:val="006861C9"/>
    <w:rsid w:val="00697BA8"/>
    <w:rsid w:val="006A17B2"/>
    <w:rsid w:val="006A460F"/>
    <w:rsid w:val="006A61DF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55C2A"/>
    <w:rsid w:val="008731DF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56035"/>
    <w:rsid w:val="00A67F97"/>
    <w:rsid w:val="00A7509C"/>
    <w:rsid w:val="00A81095"/>
    <w:rsid w:val="00A87AE0"/>
    <w:rsid w:val="00A91B6B"/>
    <w:rsid w:val="00A9676E"/>
    <w:rsid w:val="00A971E9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06D68"/>
    <w:rsid w:val="00B35BF3"/>
    <w:rsid w:val="00B3681A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311"/>
    <w:rsid w:val="00C80FD5"/>
    <w:rsid w:val="00C84F20"/>
    <w:rsid w:val="00CA0AD6"/>
    <w:rsid w:val="00CA6039"/>
    <w:rsid w:val="00CC31D3"/>
    <w:rsid w:val="00CC4A8A"/>
    <w:rsid w:val="00CC5808"/>
    <w:rsid w:val="00CD24E8"/>
    <w:rsid w:val="00CD722F"/>
    <w:rsid w:val="00CE5EDA"/>
    <w:rsid w:val="00CF67EC"/>
    <w:rsid w:val="00D038EB"/>
    <w:rsid w:val="00D10C2D"/>
    <w:rsid w:val="00D13E2B"/>
    <w:rsid w:val="00D178CA"/>
    <w:rsid w:val="00D20C9B"/>
    <w:rsid w:val="00D21215"/>
    <w:rsid w:val="00D24D25"/>
    <w:rsid w:val="00D27F5E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C2ED3"/>
    <w:rsid w:val="00DD082F"/>
    <w:rsid w:val="00DD4C3E"/>
    <w:rsid w:val="00DD4FA2"/>
    <w:rsid w:val="00DE428E"/>
    <w:rsid w:val="00DE45B7"/>
    <w:rsid w:val="00DE7429"/>
    <w:rsid w:val="00DF7FE9"/>
    <w:rsid w:val="00E017DC"/>
    <w:rsid w:val="00E05C5F"/>
    <w:rsid w:val="00E0677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64938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2DFC"/>
    <w:rsid w:val="00F1353F"/>
    <w:rsid w:val="00F17BCF"/>
    <w:rsid w:val="00F20072"/>
    <w:rsid w:val="00F2492D"/>
    <w:rsid w:val="00F2715F"/>
    <w:rsid w:val="00F3108C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B7ED0"/>
    <w:rsid w:val="00FC17DD"/>
    <w:rsid w:val="00FC584F"/>
    <w:rsid w:val="00FD21AB"/>
    <w:rsid w:val="00FD774A"/>
    <w:rsid w:val="00FD7B8E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92F8C-80D4-414B-974A-75930ECE3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6</cp:revision>
  <cp:lastPrinted>2011-05-31T12:13:00Z</cp:lastPrinted>
  <dcterms:created xsi:type="dcterms:W3CDTF">2013-10-18T01:30:00Z</dcterms:created>
  <dcterms:modified xsi:type="dcterms:W3CDTF">2014-10-24T12:26:00Z</dcterms:modified>
</cp:coreProperties>
</file>