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A21C4">
              <w:rPr>
                <w:b/>
                <w:bCs/>
                <w:sz w:val="22"/>
                <w:szCs w:val="22"/>
              </w:rPr>
              <w:t>1.</w:t>
            </w:r>
            <w:r w:rsidR="0090108E">
              <w:rPr>
                <w:b/>
                <w:bCs/>
                <w:sz w:val="22"/>
                <w:szCs w:val="22"/>
              </w:rPr>
              <w:t>222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36247" cy="1077185"/>
                  <wp:effectExtent l="19050" t="0" r="0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47" cy="107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63C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0A21C4">
              <w:rPr>
                <w:bCs/>
                <w:color w:val="000000"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21C4" w:rsidP="009010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0108E">
              <w:rPr>
                <w:bCs/>
                <w:sz w:val="22"/>
                <w:szCs w:val="22"/>
              </w:rPr>
              <w:t>9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24E9A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0108E">
              <w:rPr>
                <w:bCs/>
                <w:sz w:val="22"/>
                <w:szCs w:val="22"/>
              </w:rPr>
              <w:t>7</w:t>
            </w:r>
            <w:r w:rsidR="000A21C4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112EFA" w:rsidRDefault="006629BB" w:rsidP="00351BB5">
            <w:pPr>
              <w:rPr>
                <w:bCs/>
              </w:rPr>
            </w:pPr>
            <w:r w:rsidRPr="00112EFA">
              <w:rPr>
                <w:bCs/>
              </w:rPr>
              <w:t xml:space="preserve">В кол-ве </w:t>
            </w:r>
            <w:r w:rsidR="000A21C4" w:rsidRPr="00112EFA">
              <w:rPr>
                <w:bCs/>
              </w:rPr>
              <w:t>1</w:t>
            </w:r>
            <w:r w:rsidR="00224E9A" w:rsidRPr="00112EFA">
              <w:rPr>
                <w:bCs/>
              </w:rPr>
              <w:t>2</w:t>
            </w:r>
            <w:r w:rsidR="00881C63" w:rsidRPr="00112EFA">
              <w:rPr>
                <w:bCs/>
              </w:rPr>
              <w:t xml:space="preserve"> </w:t>
            </w:r>
            <w:r w:rsidR="00351BB5" w:rsidRPr="00112EFA">
              <w:rPr>
                <w:bCs/>
              </w:rPr>
              <w:t>шт. клееного деревянного  бруса, сеч</w:t>
            </w:r>
            <w:r w:rsidR="00351BB5" w:rsidRPr="00112EFA">
              <w:rPr>
                <w:bCs/>
              </w:rPr>
              <w:t>е</w:t>
            </w:r>
            <w:r w:rsidR="00351BB5" w:rsidRPr="00112EFA">
              <w:rPr>
                <w:bCs/>
              </w:rPr>
              <w:t>нием не менее 100х100 мм и имеющими скругле</w:t>
            </w:r>
            <w:r w:rsidR="00351BB5" w:rsidRPr="00112EFA">
              <w:rPr>
                <w:bCs/>
              </w:rPr>
              <w:t>н</w:t>
            </w:r>
            <w:r w:rsidR="00351BB5" w:rsidRPr="00112EFA">
              <w:rPr>
                <w:bCs/>
              </w:rPr>
              <w:t>ный профиль с канавкой  посередине. Сверху сто</w:t>
            </w:r>
            <w:r w:rsidR="00351BB5" w:rsidRPr="00112EFA">
              <w:rPr>
                <w:bCs/>
              </w:rPr>
              <w:t>л</w:t>
            </w:r>
            <w:r w:rsidR="00351BB5" w:rsidRPr="00112EFA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112EFA" w:rsidP="00024327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lastRenderedPageBreak/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  <w:p w:rsidR="000A21C4" w:rsidRPr="00E47A13" w:rsidRDefault="000A21C4" w:rsidP="00063C67">
            <w:pPr>
              <w:rPr>
                <w:bCs/>
                <w:color w:val="000000"/>
              </w:rPr>
            </w:pP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47A13">
              <w:rPr>
                <w:color w:val="000000"/>
              </w:rPr>
              <w:t>и</w:t>
            </w:r>
            <w:proofErr w:type="gramEnd"/>
            <w:r w:rsidRPr="00E47A13">
              <w:rPr>
                <w:color w:val="000000"/>
              </w:rPr>
              <w:t xml:space="preserve"> лестницы состоящей из армированного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пиленового каната толщиной не менее 16мм, и пластиковых армированных металлической  тр</w:t>
            </w:r>
            <w:r w:rsidRPr="00E47A13">
              <w:rPr>
                <w:color w:val="000000"/>
              </w:rPr>
              <w:t>у</w:t>
            </w:r>
            <w:r w:rsidRPr="00E47A13">
              <w:rPr>
                <w:color w:val="000000"/>
              </w:rPr>
              <w:t>бой ступенек в количестве 7шт. заканчивающихся пластиковыми Т-образными обхватывающими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жимами.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F7742D" w:rsidP="00063C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0A21C4" w:rsidRPr="00E47A13">
              <w:rPr>
                <w:color w:val="000000"/>
              </w:rPr>
              <w:t>шт. должна быть выполнена  из мета</w:t>
            </w:r>
            <w:r w:rsidR="000A21C4" w:rsidRPr="00E47A13">
              <w:rPr>
                <w:color w:val="000000"/>
              </w:rPr>
              <w:t>л</w:t>
            </w:r>
            <w:r w:rsidR="000A21C4" w:rsidRPr="00E47A13">
              <w:rPr>
                <w:color w:val="000000"/>
              </w:rPr>
              <w:t>лической трубы диметром не менее 32мм и толщ</w:t>
            </w:r>
            <w:r w:rsidR="000A21C4" w:rsidRPr="00E47A13">
              <w:rPr>
                <w:color w:val="000000"/>
              </w:rPr>
              <w:t>и</w:t>
            </w:r>
            <w:r w:rsidR="000A21C4" w:rsidRPr="00E47A13">
              <w:rPr>
                <w:color w:val="000000"/>
              </w:rPr>
              <w:t xml:space="preserve">ной стенки 3.5мм и иметь два ребра жесткости. </w:t>
            </w:r>
          </w:p>
        </w:tc>
      </w:tr>
      <w:tr w:rsidR="000A21C4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112EFA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112EFA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Default="007960D1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В кол-ве</w:t>
            </w:r>
            <w:r w:rsidR="00224E9A">
              <w:rPr>
                <w:bCs/>
              </w:rPr>
              <w:t xml:space="preserve"> 1 шт.  размером не менее 2100х</w:t>
            </w:r>
          </w:p>
          <w:p w:rsidR="007960D1" w:rsidRPr="00E91D54" w:rsidRDefault="00224E9A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  <w:r w:rsidR="000A21C4">
              <w:rPr>
                <w:bCs/>
              </w:rPr>
              <w:t>1</w:t>
            </w:r>
            <w:r w:rsidR="007960D1">
              <w:rPr>
                <w:bCs/>
              </w:rPr>
              <w:t>00мм. Должна быть выполнена из полипропил</w:t>
            </w:r>
            <w:r w:rsidR="007960D1">
              <w:rPr>
                <w:bCs/>
              </w:rPr>
              <w:t>е</w:t>
            </w:r>
            <w:r w:rsidR="007960D1">
              <w:rPr>
                <w:bCs/>
              </w:rPr>
              <w:t xml:space="preserve">нового армированного </w:t>
            </w:r>
            <w:r w:rsidR="00112EFA" w:rsidRPr="00332570">
              <w:rPr>
                <w:bCs/>
              </w:rPr>
              <w:t>каната,</w:t>
            </w:r>
            <w:r w:rsidR="007960D1" w:rsidRPr="00332570">
              <w:rPr>
                <w:bCs/>
              </w:rPr>
              <w:t xml:space="preserve"> скрепленного между собой</w:t>
            </w:r>
            <w:r w:rsidR="007960D1">
              <w:rPr>
                <w:bCs/>
              </w:rPr>
              <w:t xml:space="preserve"> антивандальной и безопасной </w:t>
            </w:r>
            <w:r w:rsidR="007960D1" w:rsidRPr="00332570">
              <w:rPr>
                <w:bCs/>
              </w:rPr>
              <w:t xml:space="preserve"> пластиковой</w:t>
            </w:r>
            <w:r w:rsidR="007960D1">
              <w:rPr>
                <w:bCs/>
              </w:rPr>
              <w:t xml:space="preserve"> </w:t>
            </w:r>
            <w:r w:rsidR="007960D1" w:rsidRPr="00332570">
              <w:rPr>
                <w:bCs/>
              </w:rPr>
              <w:t>стяжкой троса</w:t>
            </w:r>
            <w:r w:rsidR="000A21C4">
              <w:rPr>
                <w:bCs/>
              </w:rPr>
              <w:t>.</w:t>
            </w:r>
          </w:p>
        </w:tc>
      </w:tr>
      <w:tr w:rsidR="00CB6D9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702169" w:rsidRDefault="00CB6D99" w:rsidP="00F402A7">
            <w:r w:rsidRPr="00702169">
              <w:t>Турник навесной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Default="00CB6D99" w:rsidP="00CB6D99">
            <w:r w:rsidRPr="00E97312">
              <w:t>В кол-ве 1шт. должна быть выполнен  из металл</w:t>
            </w:r>
            <w:r w:rsidRPr="00E97312">
              <w:t>и</w:t>
            </w:r>
            <w:r w:rsidRPr="00E97312">
              <w:t>че</w:t>
            </w:r>
            <w:r>
              <w:t>ской трубы</w:t>
            </w:r>
            <w:r w:rsidR="00112EFA">
              <w:t xml:space="preserve"> диметром не менее 25мм и толщи</w:t>
            </w:r>
            <w:r>
              <w:t>ной стенки 2</w:t>
            </w:r>
            <w:r w:rsidRPr="00E97312">
              <w:t>.5мм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224E9A">
            <w:r>
              <w:t xml:space="preserve">В кол-ве </w:t>
            </w:r>
            <w:r w:rsidR="0090108E">
              <w:t>29</w:t>
            </w:r>
            <w:r w:rsidR="00224E9A">
              <w:t xml:space="preserve"> </w:t>
            </w:r>
            <w:r w:rsidRPr="00427E0A">
              <w:t>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proofErr w:type="gramStart"/>
            <w:r w:rsidRPr="00427E0A">
              <w:t>ушками</w:t>
            </w:r>
            <w:proofErr w:type="gramEnd"/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112EFA">
            <w:r w:rsidRPr="00427E0A">
              <w:t>Клееный деревянный брус  должен быть выполнен из сосновой древесины,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 xml:space="preserve">компонентными </w:t>
            </w:r>
            <w:bookmarkStart w:id="6" w:name="_GoBack"/>
            <w:bookmarkEnd w:id="6"/>
            <w:r w:rsidRPr="00427E0A">
              <w:t>красками. Влагостойкая ф</w:t>
            </w:r>
            <w:r w:rsidRPr="00427E0A">
              <w:t>а</w:t>
            </w:r>
            <w:r w:rsidRPr="00427E0A">
              <w:t xml:space="preserve">нера </w:t>
            </w:r>
            <w:r w:rsidRPr="00427E0A">
              <w:lastRenderedPageBreak/>
              <w:t>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99140D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90108E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канат</w:t>
            </w:r>
            <w:r w:rsidR="00F32B9D">
              <w:t>а, колец</w:t>
            </w:r>
            <w:r>
              <w:t xml:space="preserve">, </w:t>
            </w:r>
            <w:r w:rsidR="00F32B9D">
              <w:t xml:space="preserve">шеста </w:t>
            </w:r>
            <w:r w:rsidR="000A21C4">
              <w:t>прямого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пер</w:t>
            </w:r>
            <w:r w:rsidR="000A21C4">
              <w:t>е</w:t>
            </w:r>
            <w:r w:rsidR="000A21C4">
              <w:t xml:space="preserve">кладины усиленной, </w:t>
            </w:r>
            <w:r w:rsidR="00F32B9D">
              <w:t xml:space="preserve"> </w:t>
            </w:r>
            <w:r w:rsidR="000A21C4">
              <w:t xml:space="preserve">лестницы полипропиленовой, </w:t>
            </w:r>
            <w:r w:rsidR="00F32B9D">
              <w:t>сетки полипропиленовой</w:t>
            </w:r>
            <w:r w:rsidR="00224E9A">
              <w:t>, турника</w:t>
            </w:r>
            <w:r w:rsidR="0090108E">
              <w:t>.</w:t>
            </w:r>
            <w:r w:rsidR="00224E9A">
              <w:t xml:space="preserve"> </w:t>
            </w:r>
            <w:r w:rsidRPr="00427E0A"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2B" w:rsidRDefault="00E1622B" w:rsidP="00D74A8E">
      <w:r>
        <w:separator/>
      </w:r>
    </w:p>
  </w:endnote>
  <w:endnote w:type="continuationSeparator" w:id="0">
    <w:p w:rsidR="00E1622B" w:rsidRDefault="00E1622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2B" w:rsidRDefault="00E1622B" w:rsidP="00D74A8E">
      <w:r>
        <w:separator/>
      </w:r>
    </w:p>
  </w:footnote>
  <w:footnote w:type="continuationSeparator" w:id="0">
    <w:p w:rsidR="00E1622B" w:rsidRDefault="00E1622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24327"/>
    <w:rsid w:val="00035CE8"/>
    <w:rsid w:val="00044805"/>
    <w:rsid w:val="000570CD"/>
    <w:rsid w:val="00057670"/>
    <w:rsid w:val="00063C67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412D"/>
    <w:rsid w:val="00112EFA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4E9A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144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5551D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597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108E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140D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C258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B6D99"/>
    <w:rsid w:val="00CC31D3"/>
    <w:rsid w:val="00CC4A8A"/>
    <w:rsid w:val="00CC5808"/>
    <w:rsid w:val="00CD24E8"/>
    <w:rsid w:val="00CD722F"/>
    <w:rsid w:val="00CE208C"/>
    <w:rsid w:val="00CF67EC"/>
    <w:rsid w:val="00D038EB"/>
    <w:rsid w:val="00D1789F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22B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4E91"/>
    <w:rsid w:val="00E7196E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86B5-A80A-4759-99F3-7C4A4FDA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2013-10-19T02:13:00Z</dcterms:created>
  <dcterms:modified xsi:type="dcterms:W3CDTF">2014-10-26T14:03:00Z</dcterms:modified>
</cp:coreProperties>
</file>