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F23D3B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Черепашка</w:t>
            </w:r>
          </w:p>
          <w:p w:rsidR="006A2F3A" w:rsidRDefault="00F23D3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РМФ 4.02</w:t>
            </w:r>
          </w:p>
          <w:p w:rsidR="006A2F3A" w:rsidRPr="000B468B" w:rsidRDefault="006A2F3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A2F3A">
              <w:rPr>
                <w:b/>
                <w:bCs/>
                <w:noProof/>
              </w:rPr>
              <w:drawing>
                <wp:inline distT="0" distB="0" distL="0" distR="0">
                  <wp:extent cx="1123950" cy="842962"/>
                  <wp:effectExtent l="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69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2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F23D3B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6A2F3A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1450</w:t>
            </w:r>
            <w:r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4B6D24" w:rsidP="00F23D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F23D3B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00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FF291B" w:rsidRDefault="00F23D3B" w:rsidP="00FF291B">
            <w:pPr>
              <w:rPr>
                <w:color w:val="000000"/>
              </w:rPr>
            </w:pPr>
            <w:r>
              <w:rPr>
                <w:color w:val="000000"/>
              </w:rPr>
              <w:t>Черепашка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 xml:space="preserve">каркас в виде двух полусфер разного диаметра, большая </w:t>
            </w:r>
            <w:r w:rsidR="00D1578E">
              <w:rPr>
                <w:color w:val="000000"/>
              </w:rPr>
              <w:t xml:space="preserve">(диаметром 1350 мм) </w:t>
            </w:r>
            <w:r w:rsidR="00FF291B">
              <w:rPr>
                <w:color w:val="000000"/>
              </w:rPr>
              <w:t xml:space="preserve">из которых является телом </w:t>
            </w:r>
            <w:r>
              <w:rPr>
                <w:color w:val="000000"/>
              </w:rPr>
              <w:t>черепашки</w:t>
            </w:r>
            <w:r w:rsidR="00FF291B">
              <w:rPr>
                <w:color w:val="000000"/>
              </w:rPr>
              <w:t>, малая</w:t>
            </w:r>
            <w:r w:rsidR="00D1578E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головой </w:t>
            </w:r>
            <w:r>
              <w:rPr>
                <w:color w:val="000000"/>
              </w:rPr>
              <w:t>черепашки</w:t>
            </w:r>
            <w:r w:rsidR="00FF291B">
              <w:rPr>
                <w:color w:val="000000"/>
              </w:rPr>
              <w:t xml:space="preserve">. </w:t>
            </w:r>
            <w:r w:rsidR="00BE2FA7">
              <w:rPr>
                <w:color w:val="000000"/>
              </w:rPr>
              <w:t>Каркас изготовлен на основе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FF291B" w:rsidRDefault="00FF291B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голове </w:t>
            </w:r>
            <w:r w:rsidR="00F23D3B">
              <w:rPr>
                <w:color w:val="000000"/>
              </w:rPr>
              <w:t>расположена</w:t>
            </w:r>
            <w:r w:rsidR="00CD01AE">
              <w:rPr>
                <w:color w:val="000000"/>
              </w:rPr>
              <w:t xml:space="preserve"> </w:t>
            </w:r>
            <w:r w:rsidR="006A2F3A">
              <w:rPr>
                <w:color w:val="000000"/>
              </w:rPr>
              <w:t>резинов</w:t>
            </w:r>
            <w:r w:rsidR="00F23D3B">
              <w:rPr>
                <w:color w:val="000000"/>
              </w:rPr>
              <w:t>ая</w:t>
            </w:r>
            <w:r w:rsidR="006A2F3A">
              <w:rPr>
                <w:color w:val="000000"/>
              </w:rPr>
              <w:t xml:space="preserve"> накладк</w:t>
            </w:r>
            <w:r w:rsidR="00F23D3B">
              <w:rPr>
                <w:color w:val="000000"/>
              </w:rPr>
              <w:t>а, имитирующая</w:t>
            </w:r>
            <w:r w:rsidR="006A2F3A">
              <w:rPr>
                <w:color w:val="000000"/>
              </w:rPr>
              <w:t xml:space="preserve"> </w:t>
            </w:r>
            <w:r w:rsidR="00F23D3B">
              <w:rPr>
                <w:color w:val="000000"/>
              </w:rPr>
              <w:t>шляпку</w:t>
            </w:r>
            <w:r w:rsidR="00CD01A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830B06">
              <w:rPr>
                <w:color w:val="000000"/>
              </w:rPr>
              <w:t>К телу крепятся</w:t>
            </w:r>
            <w:r w:rsidR="00B23C54">
              <w:rPr>
                <w:color w:val="000000"/>
              </w:rPr>
              <w:t xml:space="preserve"> четыре</w:t>
            </w:r>
            <w:r w:rsidR="00830B06">
              <w:rPr>
                <w:color w:val="000000"/>
              </w:rPr>
              <w:t xml:space="preserve"> резиновые лапки </w:t>
            </w:r>
            <w:r w:rsidR="00F23D3B">
              <w:rPr>
                <w:color w:val="000000"/>
              </w:rPr>
              <w:t>черепашки</w:t>
            </w:r>
            <w:r w:rsidR="00830B06">
              <w:rPr>
                <w:color w:val="000000"/>
              </w:rPr>
              <w:t>.</w:t>
            </w:r>
            <w:bookmarkStart w:id="4" w:name="_GoBack"/>
            <w:bookmarkEnd w:id="4"/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247EF" w:rsidRPr="00F247EF">
              <w:rPr>
                <w:color w:val="000000"/>
              </w:rPr>
              <w:t xml:space="preserve">о всей площади </w:t>
            </w:r>
            <w:r>
              <w:rPr>
                <w:color w:val="000000"/>
              </w:rPr>
              <w:t xml:space="preserve">каркас </w:t>
            </w:r>
            <w:r w:rsidR="00F247EF" w:rsidRPr="00F247EF">
              <w:rPr>
                <w:color w:val="000000"/>
              </w:rPr>
              <w:t xml:space="preserve">покрыт слоем </w:t>
            </w:r>
            <w:r w:rsidR="00E332F7" w:rsidRPr="00F247EF">
              <w:rPr>
                <w:color w:val="000000"/>
              </w:rPr>
              <w:t>цветно</w:t>
            </w:r>
            <w:r w:rsidR="00E332F7">
              <w:rPr>
                <w:color w:val="000000"/>
              </w:rPr>
              <w:t>й</w:t>
            </w:r>
            <w:r w:rsidR="00E332F7" w:rsidRPr="00F247EF">
              <w:rPr>
                <w:color w:val="000000"/>
              </w:rPr>
              <w:t xml:space="preserve"> </w:t>
            </w:r>
            <w:r w:rsidR="00325856">
              <w:rPr>
                <w:color w:val="000000"/>
              </w:rPr>
              <w:t xml:space="preserve">искусственной </w:t>
            </w:r>
            <w:r w:rsidR="00E332F7">
              <w:rPr>
                <w:color w:val="000000"/>
              </w:rPr>
              <w:t xml:space="preserve">каучуковой </w:t>
            </w:r>
            <w:r w:rsidR="00325856">
              <w:rPr>
                <w:color w:val="000000"/>
                <w:lang w:val="en-US"/>
              </w:rPr>
              <w:t>TPV</w:t>
            </w:r>
            <w:r w:rsidR="00325856" w:rsidRPr="00325856">
              <w:rPr>
                <w:color w:val="000000"/>
              </w:rPr>
              <w:t xml:space="preserve"> </w:t>
            </w:r>
            <w:r w:rsidR="00E332F7">
              <w:rPr>
                <w:color w:val="000000"/>
              </w:rPr>
              <w:t>крошки толщиной</w:t>
            </w:r>
            <w:r w:rsidR="00E332F7" w:rsidRPr="00F247EF">
              <w:rPr>
                <w:color w:val="000000"/>
              </w:rPr>
              <w:t xml:space="preserve"> не ме</w:t>
            </w:r>
            <w:r w:rsidR="00E332F7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 xml:space="preserve">Цвет гранулята распределен по поверхности каркаса таким образом, чтобы поверхность представляла собой расцветку </w:t>
            </w:r>
            <w:r w:rsidR="002B7A4E">
              <w:rPr>
                <w:color w:val="000000"/>
              </w:rPr>
              <w:t>ёжика, разделяя область головы и тела</w:t>
            </w:r>
            <w:r w:rsidR="00BE2FA7">
              <w:rPr>
                <w:color w:val="000000"/>
              </w:rPr>
              <w:t>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F23D3B">
              <w:rPr>
                <w:color w:val="000000"/>
              </w:rPr>
              <w:t>зеленым</w:t>
            </w:r>
            <w:r>
              <w:rPr>
                <w:color w:val="000000"/>
              </w:rPr>
              <w:t xml:space="preserve"> цветом с </w:t>
            </w:r>
            <w:r w:rsidR="00F23D3B">
              <w:rPr>
                <w:color w:val="000000"/>
              </w:rPr>
              <w:t>коричневыми</w:t>
            </w:r>
            <w:r w:rsidR="002B7A4E">
              <w:rPr>
                <w:color w:val="000000"/>
              </w:rPr>
              <w:t xml:space="preserve"> </w:t>
            </w:r>
            <w:r w:rsidR="00F23D3B">
              <w:rPr>
                <w:color w:val="000000"/>
              </w:rPr>
              <w:t>пятнами</w:t>
            </w:r>
            <w:r w:rsidR="002B7A4E">
              <w:rPr>
                <w:color w:val="000000"/>
              </w:rPr>
              <w:t xml:space="preserve"> и</w:t>
            </w:r>
            <w:r w:rsidR="00F23D3B">
              <w:rPr>
                <w:color w:val="000000"/>
              </w:rPr>
              <w:t xml:space="preserve"> желтыми</w:t>
            </w:r>
            <w:r w:rsidR="002B7A4E">
              <w:rPr>
                <w:color w:val="000000"/>
              </w:rPr>
              <w:t xml:space="preserve"> лапками;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2B7A4E">
              <w:rPr>
                <w:color w:val="000000"/>
              </w:rPr>
              <w:t>желто</w:t>
            </w:r>
            <w:r w:rsidR="00F23D3B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цвет</w:t>
            </w:r>
            <w:r w:rsidR="00F23D3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 белыми глазами</w:t>
            </w:r>
            <w:r w:rsidR="00F23D3B">
              <w:rPr>
                <w:color w:val="000000"/>
              </w:rPr>
              <w:t xml:space="preserve"> и цветной радужки</w:t>
            </w:r>
            <w:r w:rsidR="004E496B">
              <w:rPr>
                <w:color w:val="000000"/>
              </w:rPr>
              <w:t xml:space="preserve">, </w:t>
            </w:r>
            <w:r w:rsidR="00F23D3B">
              <w:rPr>
                <w:color w:val="000000"/>
              </w:rPr>
              <w:t>с</w:t>
            </w:r>
            <w:r w:rsidR="002B7A4E">
              <w:rPr>
                <w:color w:val="000000"/>
              </w:rPr>
              <w:t xml:space="preserve"> </w:t>
            </w:r>
            <w:r w:rsidR="00F23D3B">
              <w:rPr>
                <w:color w:val="000000"/>
              </w:rPr>
              <w:t>черным</w:t>
            </w:r>
            <w:r w:rsidR="002B7A4E">
              <w:rPr>
                <w:color w:val="000000"/>
              </w:rPr>
              <w:t xml:space="preserve"> ртом</w:t>
            </w:r>
            <w:r w:rsidR="00F23D3B">
              <w:rPr>
                <w:color w:val="000000"/>
              </w:rPr>
              <w:t>.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Резиновое покрытие изготавливается методом холодного прессования </w:t>
            </w:r>
            <w:r w:rsidR="00325856">
              <w:rPr>
                <w:color w:val="000000"/>
              </w:rPr>
              <w:t xml:space="preserve">искусственной </w:t>
            </w:r>
            <w:r w:rsidR="00E332F7">
              <w:rPr>
                <w:color w:val="000000"/>
              </w:rPr>
              <w:t xml:space="preserve">каучуковой </w:t>
            </w:r>
            <w:r w:rsidR="00325856">
              <w:rPr>
                <w:color w:val="000000"/>
                <w:lang w:val="en-US"/>
              </w:rPr>
              <w:t>TPV</w:t>
            </w:r>
            <w:r w:rsidR="00325856" w:rsidRPr="00325856">
              <w:rPr>
                <w:color w:val="000000"/>
              </w:rPr>
              <w:t xml:space="preserve"> </w:t>
            </w:r>
            <w:r w:rsidR="00E332F7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Токсикологические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</w:t>
            </w:r>
            <w:r w:rsidR="00144540">
              <w:rPr>
                <w:color w:val="000000"/>
              </w:rPr>
              <w:t>овышенная травмо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3A" w:rsidRDefault="006A2F3A" w:rsidP="00D74A8E">
      <w:r>
        <w:separator/>
      </w:r>
    </w:p>
  </w:endnote>
  <w:endnote w:type="continuationSeparator" w:id="0">
    <w:p w:rsidR="006A2F3A" w:rsidRDefault="006A2F3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3A" w:rsidRDefault="006A2F3A" w:rsidP="00D74A8E">
      <w:r>
        <w:separator/>
      </w:r>
    </w:p>
  </w:footnote>
  <w:footnote w:type="continuationSeparator" w:id="0">
    <w:p w:rsidR="006A2F3A" w:rsidRDefault="006A2F3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44540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856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1513"/>
    <w:rsid w:val="003C6543"/>
    <w:rsid w:val="003C7905"/>
    <w:rsid w:val="003D4EB7"/>
    <w:rsid w:val="003E686B"/>
    <w:rsid w:val="003F2556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B6D24"/>
    <w:rsid w:val="004C1A16"/>
    <w:rsid w:val="004C29C0"/>
    <w:rsid w:val="004C6003"/>
    <w:rsid w:val="004D2067"/>
    <w:rsid w:val="004D3C57"/>
    <w:rsid w:val="004E496B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7525"/>
    <w:rsid w:val="005933B0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B06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2EFA"/>
    <w:rsid w:val="00906BF7"/>
    <w:rsid w:val="009179E3"/>
    <w:rsid w:val="00922E81"/>
    <w:rsid w:val="009233E1"/>
    <w:rsid w:val="0092546B"/>
    <w:rsid w:val="00934641"/>
    <w:rsid w:val="00935725"/>
    <w:rsid w:val="009505D6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4131"/>
    <w:rsid w:val="00A02057"/>
    <w:rsid w:val="00A07982"/>
    <w:rsid w:val="00A319C7"/>
    <w:rsid w:val="00A32D3F"/>
    <w:rsid w:val="00A33B36"/>
    <w:rsid w:val="00A402BD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23C54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523C2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01AE"/>
    <w:rsid w:val="00CD24E8"/>
    <w:rsid w:val="00CD2A2B"/>
    <w:rsid w:val="00CD722F"/>
    <w:rsid w:val="00CD7C86"/>
    <w:rsid w:val="00CF67EC"/>
    <w:rsid w:val="00D038EB"/>
    <w:rsid w:val="00D11640"/>
    <w:rsid w:val="00D1578E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222D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32F7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96216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3D3B"/>
    <w:rsid w:val="00F247E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9DBC-EDAE-426B-B90F-0D050F65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9C46-4BDB-4627-A75F-6D951454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2014-06-26T10:59:00Z</cp:lastPrinted>
  <dcterms:created xsi:type="dcterms:W3CDTF">2015-02-03T14:59:00Z</dcterms:created>
  <dcterms:modified xsi:type="dcterms:W3CDTF">2015-02-03T14:59:00Z</dcterms:modified>
</cp:coreProperties>
</file>