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DA5D07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Беседка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</w:t>
            </w:r>
            <w:r w:rsidR="00252268">
              <w:rPr>
                <w:b/>
                <w:bCs/>
                <w:sz w:val="22"/>
                <w:szCs w:val="22"/>
              </w:rPr>
              <w:t>1</w:t>
            </w:r>
            <w:r w:rsidR="000D49CA">
              <w:rPr>
                <w:b/>
                <w:bCs/>
                <w:sz w:val="22"/>
                <w:szCs w:val="22"/>
              </w:rPr>
              <w:t>8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68352" cy="951264"/>
                  <wp:effectExtent l="19050" t="0" r="7998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352" cy="951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D49CA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D49CA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D49CA" w:rsidP="000D49C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</w:t>
            </w:r>
            <w:r w:rsidR="00252268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A5D07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C2F6D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D49CA" w:rsidRDefault="00CB224C" w:rsidP="0000584C">
            <w:r w:rsidRPr="000D49CA">
              <w:t>водостойкая фанера марки ФСФ сорт не ниже 2/2 толщиной не мен</w:t>
            </w:r>
            <w:r w:rsidR="00F65E64" w:rsidRPr="000D49CA">
              <w:t>е</w:t>
            </w:r>
            <w:r w:rsidRPr="000D49CA">
              <w:t>е</w:t>
            </w:r>
            <w:r w:rsidR="00F65E64" w:rsidRPr="000D49CA">
              <w:t xml:space="preserve"> </w:t>
            </w:r>
            <w:r w:rsidRPr="000D49CA">
              <w:t xml:space="preserve">15 мм (± 2мм) все </w:t>
            </w:r>
            <w:r w:rsidR="00F65E64" w:rsidRPr="000D49CA">
              <w:t>углы</w:t>
            </w:r>
            <w:r w:rsidRPr="000D49CA">
              <w:t xml:space="preserve"> фанеры должны быть закругленными, радиус не менее 20</w:t>
            </w:r>
            <w:r w:rsidR="00F65E64" w:rsidRPr="000D49CA">
              <w:t xml:space="preserve"> </w:t>
            </w:r>
            <w:r w:rsidRPr="000D49CA">
              <w:t>мм,</w:t>
            </w:r>
            <w:r w:rsidR="00F65E64" w:rsidRPr="000D49CA">
              <w:t xml:space="preserve"> </w:t>
            </w:r>
            <w:r w:rsidRPr="000D49CA">
              <w:t>ГОСТ</w:t>
            </w:r>
            <w:r w:rsidR="00F65E64" w:rsidRPr="000D49CA">
              <w:t xml:space="preserve"> </w:t>
            </w:r>
            <w:proofErr w:type="gramStart"/>
            <w:r w:rsidR="00F65E64" w:rsidRPr="000D49CA">
              <w:t>Р</w:t>
            </w:r>
            <w:proofErr w:type="gramEnd"/>
            <w:r w:rsidRPr="000D49CA">
              <w:t xml:space="preserve"> 52169-</w:t>
            </w:r>
            <w:r w:rsidR="00B70FED">
              <w:t>2012</w:t>
            </w:r>
            <w:r w:rsidR="00496514" w:rsidRPr="000D49CA"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0D49CA" w:rsidRDefault="000D49CA" w:rsidP="00CB224C">
            <w:pPr>
              <w:rPr>
                <w:color w:val="000000"/>
              </w:rPr>
            </w:pPr>
            <w:r w:rsidRPr="000D49CA">
              <w:rPr>
                <w:color w:val="000000"/>
              </w:rPr>
              <w:t>В кол-ве 12</w:t>
            </w:r>
            <w:r w:rsidR="00C402CE" w:rsidRPr="000D49CA">
              <w:rPr>
                <w:color w:val="000000"/>
              </w:rPr>
              <w:t xml:space="preserve"> </w:t>
            </w:r>
            <w:r w:rsidR="00F65E64" w:rsidRPr="000D49CA">
              <w:rPr>
                <w:color w:val="000000"/>
              </w:rPr>
              <w:t xml:space="preserve"> </w:t>
            </w:r>
            <w:r w:rsidR="00CB224C" w:rsidRPr="000D49CA">
              <w:rPr>
                <w:color w:val="000000"/>
              </w:rPr>
              <w:t>шт. клееного деревянного  бруса, с</w:t>
            </w:r>
            <w:r w:rsidR="00CB224C" w:rsidRPr="000D49CA">
              <w:rPr>
                <w:color w:val="000000"/>
              </w:rPr>
              <w:t>е</w:t>
            </w:r>
            <w:r w:rsidR="00CB224C" w:rsidRPr="000D49CA">
              <w:rPr>
                <w:color w:val="000000"/>
              </w:rPr>
              <w:t>чением не менее 100х100 мм и имеющими скру</w:t>
            </w:r>
            <w:r w:rsidR="00CB224C" w:rsidRPr="000D49CA">
              <w:rPr>
                <w:color w:val="000000"/>
              </w:rPr>
              <w:t>г</w:t>
            </w:r>
            <w:r w:rsidR="00CB224C" w:rsidRPr="000D49CA">
              <w:rPr>
                <w:color w:val="000000"/>
              </w:rPr>
              <w:t>ленный профиль с канавкой  посередине. Сверху столбы должны заканчиваться пластиковой  з</w:t>
            </w:r>
            <w:r w:rsidR="00CB224C" w:rsidRPr="000D49CA">
              <w:rPr>
                <w:color w:val="000000"/>
              </w:rPr>
              <w:t>а</w:t>
            </w:r>
            <w:r w:rsidR="00CB224C" w:rsidRPr="000D49CA">
              <w:rPr>
                <w:color w:val="000000"/>
              </w:rPr>
              <w:t>глушкой синего цвета в форме четырехгранной усеченной пирамиды.</w:t>
            </w:r>
          </w:p>
          <w:p w:rsidR="00F2492D" w:rsidRPr="000D49CA" w:rsidRDefault="00CB224C" w:rsidP="00CB224C">
            <w:pPr>
              <w:rPr>
                <w:bCs/>
              </w:rPr>
            </w:pPr>
            <w:r w:rsidRPr="000D49CA">
              <w:rPr>
                <w:color w:val="000000"/>
              </w:rPr>
              <w:t>Снизу столбы должны оканчиваться металлич</w:t>
            </w:r>
            <w:r w:rsidRPr="000D49CA">
              <w:rPr>
                <w:color w:val="000000"/>
              </w:rPr>
              <w:t>е</w:t>
            </w:r>
            <w:r w:rsidRPr="000D49CA">
              <w:rPr>
                <w:color w:val="000000"/>
              </w:rPr>
              <w:t>скими оцинкованными  подпятниками выполне</w:t>
            </w:r>
            <w:r w:rsidRPr="000D49CA">
              <w:rPr>
                <w:color w:val="000000"/>
              </w:rPr>
              <w:t>н</w:t>
            </w:r>
            <w:r w:rsidRPr="000D49CA">
              <w:rPr>
                <w:color w:val="000000"/>
              </w:rPr>
              <w:t>ным из листовой стали толщиной не менее 4</w:t>
            </w:r>
            <w:r w:rsidR="00F65E64" w:rsidRPr="000D49CA">
              <w:rPr>
                <w:color w:val="000000"/>
              </w:rPr>
              <w:t xml:space="preserve"> </w:t>
            </w:r>
            <w:r w:rsidRPr="000D49CA">
              <w:rPr>
                <w:color w:val="000000"/>
              </w:rPr>
              <w:t>мм и трубы диаметром не менее 42</w:t>
            </w:r>
            <w:r w:rsidR="00F65E64" w:rsidRPr="000D49CA">
              <w:rPr>
                <w:color w:val="000000"/>
              </w:rPr>
              <w:t xml:space="preserve"> </w:t>
            </w:r>
            <w:r w:rsidRPr="000D49CA">
              <w:rPr>
                <w:color w:val="000000"/>
              </w:rPr>
              <w:t>мм и толщиной стенки 3.5</w:t>
            </w:r>
            <w:r w:rsidR="00F65E64" w:rsidRPr="000D49CA">
              <w:rPr>
                <w:color w:val="000000"/>
              </w:rPr>
              <w:t xml:space="preserve"> </w:t>
            </w:r>
            <w:r w:rsidRPr="000D49CA">
              <w:rPr>
                <w:color w:val="000000"/>
              </w:rPr>
              <w:t xml:space="preserve">мм, подпятник должен заканчиваться монтажным круглым </w:t>
            </w:r>
            <w:r w:rsidR="00F20954" w:rsidRPr="000D49CA">
              <w:rPr>
                <w:color w:val="000000"/>
              </w:rPr>
              <w:t>фланцем,</w:t>
            </w:r>
            <w:r w:rsidRPr="000D49CA">
              <w:rPr>
                <w:color w:val="000000"/>
              </w:rPr>
              <w:t xml:space="preserve"> выполненным из стали толщиной не менее 3</w:t>
            </w:r>
            <w:r w:rsidR="00F65E64" w:rsidRPr="000D49CA">
              <w:rPr>
                <w:color w:val="000000"/>
              </w:rPr>
              <w:t xml:space="preserve"> </w:t>
            </w:r>
            <w:r w:rsidRPr="000D49CA">
              <w:rPr>
                <w:color w:val="000000"/>
              </w:rPr>
              <w:t>мм, которые бетон</w:t>
            </w:r>
            <w:r w:rsidRPr="000D49CA">
              <w:rPr>
                <w:color w:val="000000"/>
              </w:rPr>
              <w:t>и</w:t>
            </w:r>
            <w:r w:rsidRPr="000D49CA">
              <w:rPr>
                <w:color w:val="000000"/>
              </w:rPr>
              <w:t>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D49CA" w:rsidRDefault="0000584C" w:rsidP="000D49CA">
            <w:r w:rsidRPr="000D49CA">
              <w:t xml:space="preserve"> должен быть выполнен из </w:t>
            </w:r>
            <w:r w:rsidR="000D49CA" w:rsidRPr="000D49CA">
              <w:t>бруса сечением не м</w:t>
            </w:r>
            <w:r w:rsidR="000D49CA" w:rsidRPr="000D49CA">
              <w:t>е</w:t>
            </w:r>
            <w:r w:rsidR="000D49CA" w:rsidRPr="000D49CA">
              <w:t>нее 40х140 мм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F04E6" w:rsidP="00F20954">
            <w:r>
              <w:rPr>
                <w:color w:val="000000"/>
              </w:rPr>
              <w:t>В кол-ве 1</w:t>
            </w:r>
            <w:r w:rsidR="00C402CE">
              <w:rPr>
                <w:color w:val="000000"/>
              </w:rPr>
              <w:t xml:space="preserve"> шт. </w:t>
            </w:r>
            <w:r w:rsidR="00F20954">
              <w:rPr>
                <w:color w:val="000000"/>
              </w:rPr>
              <w:t>Крыша состоит из шести</w:t>
            </w:r>
            <w:r w:rsidR="000D49CA">
              <w:rPr>
                <w:color w:val="000000"/>
              </w:rPr>
              <w:t xml:space="preserve"> сегментов ската</w:t>
            </w:r>
            <w:r w:rsidR="000C1793">
              <w:rPr>
                <w:color w:val="000000"/>
              </w:rPr>
              <w:t xml:space="preserve"> </w:t>
            </w:r>
            <w:r w:rsidR="006B352D">
              <w:rPr>
                <w:color w:val="000000"/>
              </w:rPr>
              <w:t xml:space="preserve"> </w:t>
            </w:r>
            <w:r w:rsidR="00F20954">
              <w:rPr>
                <w:color w:val="000000"/>
              </w:rPr>
              <w:t>выполненные</w:t>
            </w:r>
            <w:r w:rsidR="000D49CA">
              <w:rPr>
                <w:color w:val="000000"/>
              </w:rPr>
              <w:t xml:space="preserve"> </w:t>
            </w:r>
            <w:r w:rsidR="000D49CA" w:rsidRPr="00BD7958">
              <w:rPr>
                <w:color w:val="000000"/>
              </w:rPr>
              <w:t>из влагостойкой фанеры ма</w:t>
            </w:r>
            <w:r w:rsidR="000D49CA" w:rsidRPr="00BD7958">
              <w:rPr>
                <w:color w:val="000000"/>
              </w:rPr>
              <w:t>р</w:t>
            </w:r>
            <w:r w:rsidR="000D49CA" w:rsidRPr="00BD7958">
              <w:rPr>
                <w:color w:val="000000"/>
              </w:rPr>
              <w:t>ки ФСФ сорт не ниже 2/2 и толщи</w:t>
            </w:r>
            <w:r w:rsidR="000D49CA">
              <w:rPr>
                <w:color w:val="000000"/>
              </w:rPr>
              <w:t xml:space="preserve">ной не менее 21 мм </w:t>
            </w:r>
            <w:r w:rsidR="006B352D">
              <w:rPr>
                <w:color w:val="000000"/>
              </w:rPr>
              <w:t>и соединительн</w:t>
            </w:r>
            <w:r w:rsidR="00F20954">
              <w:rPr>
                <w:color w:val="000000"/>
              </w:rPr>
              <w:t>ых</w:t>
            </w:r>
            <w:r w:rsidR="006B352D">
              <w:rPr>
                <w:color w:val="000000"/>
              </w:rPr>
              <w:t xml:space="preserve"> </w:t>
            </w:r>
            <w:r w:rsidR="00F20954">
              <w:rPr>
                <w:color w:val="000000"/>
              </w:rPr>
              <w:t xml:space="preserve">лаг выполненных </w:t>
            </w:r>
            <w:r w:rsidR="000D49CA">
              <w:rPr>
                <w:color w:val="000000"/>
              </w:rPr>
              <w:t>из бруса сеч</w:t>
            </w:r>
            <w:r w:rsidR="000D49CA">
              <w:rPr>
                <w:color w:val="000000"/>
              </w:rPr>
              <w:t>е</w:t>
            </w:r>
            <w:r w:rsidR="000D49CA">
              <w:rPr>
                <w:color w:val="000000"/>
              </w:rPr>
              <w:t>нием не м</w:t>
            </w:r>
            <w:r w:rsidR="000D49CA">
              <w:rPr>
                <w:color w:val="000000"/>
              </w:rPr>
              <w:t>е</w:t>
            </w:r>
            <w:r w:rsidR="000D49CA">
              <w:rPr>
                <w:color w:val="000000"/>
              </w:rPr>
              <w:t>нее 40х90 мм.</w:t>
            </w:r>
            <w:r w:rsidR="000C1793">
              <w:rPr>
                <w:color w:val="000000"/>
              </w:rPr>
              <w:t xml:space="preserve"> 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6B352D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0D49CA">
              <w:rPr>
                <w:color w:val="000000"/>
              </w:rPr>
              <w:t>4</w:t>
            </w:r>
            <w:r w:rsidRPr="00C214F5">
              <w:rPr>
                <w:color w:val="000000"/>
              </w:rPr>
              <w:t xml:space="preserve"> шт. должн</w:t>
            </w:r>
            <w:r w:rsidR="000C1793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</w:t>
            </w:r>
            <w:r w:rsidR="006B352D">
              <w:rPr>
                <w:color w:val="000000"/>
              </w:rPr>
              <w:t>1</w:t>
            </w:r>
            <w:r>
              <w:rPr>
                <w:color w:val="000000"/>
              </w:rPr>
              <w:t>мм</w:t>
            </w:r>
            <w:r w:rsidRPr="00C214F5">
              <w:rPr>
                <w:color w:val="000000"/>
              </w:rPr>
              <w:t>.</w:t>
            </w:r>
            <w:r w:rsidR="00F20954">
              <w:rPr>
                <w:color w:val="000000"/>
              </w:rPr>
              <w:t xml:space="preserve"> с</w:t>
            </w:r>
            <w:r w:rsidR="006B352D">
              <w:rPr>
                <w:color w:val="000000"/>
              </w:rPr>
              <w:t xml:space="preserve"> декором в виде живо</w:t>
            </w:r>
            <w:r w:rsidR="006B352D">
              <w:rPr>
                <w:color w:val="000000"/>
              </w:rPr>
              <w:t>т</w:t>
            </w:r>
            <w:r w:rsidR="006B352D">
              <w:rPr>
                <w:color w:val="000000"/>
              </w:rPr>
              <w:t>ных.</w:t>
            </w:r>
          </w:p>
        </w:tc>
      </w:tr>
      <w:tr w:rsidR="000D49CA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CA" w:rsidRPr="00E91D54" w:rsidRDefault="000D49C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9CA" w:rsidRPr="00E91D54" w:rsidRDefault="000D49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9CA" w:rsidRPr="00E91D54" w:rsidRDefault="000D49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9CA" w:rsidRPr="00E91D54" w:rsidRDefault="000D49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CA" w:rsidRDefault="000D49CA" w:rsidP="000D4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0D49CA" w:rsidRDefault="000D49CA" w:rsidP="000D49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D49CA" w:rsidRDefault="000D49CA" w:rsidP="000D49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CA" w:rsidRDefault="000D49CA" w:rsidP="000D4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4 шт.</w:t>
            </w:r>
            <w:r w:rsidR="00F20954"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>должна быть выполнена  из мета</w:t>
            </w:r>
            <w:r w:rsidRPr="00713472">
              <w:rPr>
                <w:color w:val="000000"/>
              </w:rPr>
              <w:t>л</w:t>
            </w:r>
            <w:r w:rsidRPr="00713472">
              <w:rPr>
                <w:color w:val="000000"/>
              </w:rPr>
              <w:t>лической трубы диметром не менее 32мм и толщ</w:t>
            </w:r>
            <w:r w:rsidRPr="00713472">
              <w:rPr>
                <w:color w:val="000000"/>
              </w:rPr>
              <w:t>и</w:t>
            </w:r>
            <w:r w:rsidRPr="00713472">
              <w:rPr>
                <w:color w:val="000000"/>
              </w:rPr>
              <w:t>ной стенки 3.5мм</w:t>
            </w:r>
            <w:r>
              <w:rPr>
                <w:color w:val="000000"/>
              </w:rPr>
              <w:t xml:space="preserve"> с двумя штампованными </w:t>
            </w:r>
            <w:r w:rsidR="00F20954">
              <w:rPr>
                <w:color w:val="000000"/>
              </w:rPr>
              <w:t>ушк</w:t>
            </w:r>
            <w:r w:rsidR="00F20954">
              <w:rPr>
                <w:color w:val="000000"/>
              </w:rPr>
              <w:t>а</w:t>
            </w:r>
            <w:r w:rsidR="00F20954">
              <w:rPr>
                <w:color w:val="000000"/>
              </w:rPr>
              <w:t>ми,</w:t>
            </w:r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самореза.</w:t>
            </w:r>
          </w:p>
        </w:tc>
      </w:tr>
      <w:tr w:rsidR="006B352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D49CA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252268" w:rsidP="00F20954">
            <w:pPr>
              <w:snapToGrid w:val="0"/>
            </w:pPr>
            <w:r>
              <w:t xml:space="preserve">В кол-ве </w:t>
            </w:r>
            <w:r w:rsidR="000D49CA">
              <w:t>2 комплектов</w:t>
            </w:r>
            <w:proofErr w:type="gramStart"/>
            <w:r w:rsidR="006B352D" w:rsidRPr="0032082A">
              <w:t>.</w:t>
            </w:r>
            <w:proofErr w:type="gramEnd"/>
            <w:r w:rsidR="006B352D" w:rsidRPr="0032082A">
              <w:t xml:space="preserve"> </w:t>
            </w:r>
            <w:r w:rsidR="00F20954">
              <w:t xml:space="preserve"> Д</w:t>
            </w:r>
            <w:r w:rsidR="006B352D" w:rsidRPr="0032082A">
              <w:t>олжны состоять из двух перекладин двух крепежных накладок из ламин</w:t>
            </w:r>
            <w:r w:rsidR="006B352D" w:rsidRPr="0032082A">
              <w:t>и</w:t>
            </w:r>
            <w:r w:rsidR="006B352D" w:rsidRPr="0032082A">
              <w:t>рованной фанеры толщ</w:t>
            </w:r>
            <w:r w:rsidR="006B352D" w:rsidRPr="0032082A">
              <w:t>и</w:t>
            </w:r>
            <w:r w:rsidR="006B352D" w:rsidRPr="0032082A">
              <w:t>ной не менее 18мм.  и 10 шт. цветных бубликов из полиамида  изготовле</w:t>
            </w:r>
            <w:r w:rsidR="006B352D" w:rsidRPr="0032082A">
              <w:t>н</w:t>
            </w:r>
            <w:r w:rsidR="006B352D" w:rsidRPr="0032082A">
              <w:t>ных методом литья под давлением. Размер бубл</w:t>
            </w:r>
            <w:r w:rsidR="006B352D" w:rsidRPr="0032082A">
              <w:t>и</w:t>
            </w:r>
            <w:r w:rsidR="006B352D" w:rsidRPr="0032082A">
              <w:t>ков должен быть не менее 130х38мм  и внутреннее отверстие не менее 38мм</w:t>
            </w:r>
            <w:r w:rsidR="00F20954">
              <w:t>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F65E64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B70FED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</w:t>
            </w:r>
            <w:bookmarkStart w:id="8" w:name="_GoBack"/>
            <w:bookmarkEnd w:id="8"/>
            <w:r>
              <w:t>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 w:rsidR="000C1793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6B352D" w:rsidP="000D49CA">
            <w:r>
              <w:t>Беседка</w:t>
            </w:r>
            <w:r w:rsidR="000C1793">
              <w:t xml:space="preserve"> состоит из</w:t>
            </w:r>
            <w:r>
              <w:t xml:space="preserve"> </w:t>
            </w:r>
            <w:r w:rsidR="000C1793">
              <w:t xml:space="preserve"> </w:t>
            </w:r>
            <w:r w:rsidR="000D49CA">
              <w:t>площадки</w:t>
            </w:r>
            <w:r w:rsidR="00C402CE">
              <w:t xml:space="preserve"> с крышей</w:t>
            </w:r>
            <w:r w:rsidR="000C1793">
              <w:t xml:space="preserve">, </w:t>
            </w:r>
            <w:r>
              <w:t>накладок</w:t>
            </w:r>
            <w:r w:rsidR="000D49CA">
              <w:t xml:space="preserve"> из балясин</w:t>
            </w:r>
            <w:r w:rsidR="00C402CE">
              <w:t xml:space="preserve">,  </w:t>
            </w:r>
            <w:r w:rsidR="000C1793">
              <w:t>огражде</w:t>
            </w:r>
            <w:r>
              <w:t>ния</w:t>
            </w:r>
            <w:r w:rsidR="000D49CA">
              <w:t>, перекладин</w:t>
            </w:r>
            <w:r w:rsidR="009F697B">
              <w:t>,</w:t>
            </w:r>
            <w:r w:rsidR="000C1793">
              <w:t xml:space="preserve"> декора,</w:t>
            </w:r>
            <w:r w:rsidR="009F697B">
              <w:t xml:space="preserve"> ск</w:t>
            </w:r>
            <w:r w:rsidR="009F697B">
              <w:t>а</w:t>
            </w:r>
            <w:r w:rsidR="009F697B">
              <w:t>ме</w:t>
            </w:r>
            <w:r w:rsidR="000C1793">
              <w:t>ек</w:t>
            </w:r>
            <w:r w:rsidR="00252268">
              <w:t xml:space="preserve"> и</w:t>
            </w:r>
            <w:r w:rsidR="000D49CA">
              <w:t xml:space="preserve"> двух</w:t>
            </w:r>
            <w:r w:rsidR="00252268">
              <w:t xml:space="preserve"> ком</w:t>
            </w:r>
            <w:r w:rsidR="000D49CA">
              <w:t>плектов</w:t>
            </w:r>
            <w:r w:rsidR="00252268">
              <w:t xml:space="preserve"> счет</w:t>
            </w:r>
            <w:r w:rsidR="000C1793">
              <w:t>.</w:t>
            </w:r>
          </w:p>
        </w:tc>
      </w:tr>
    </w:tbl>
    <w:bookmarkEnd w:id="0"/>
    <w:bookmarkEnd w:id="1"/>
    <w:bookmarkEnd w:id="2"/>
    <w:bookmarkEnd w:id="3"/>
    <w:p w:rsidR="00F2492D" w:rsidRDefault="00E57734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34" w:rsidRDefault="00E57734" w:rsidP="00D74A8E">
      <w:r>
        <w:separator/>
      </w:r>
    </w:p>
  </w:endnote>
  <w:endnote w:type="continuationSeparator" w:id="0">
    <w:p w:rsidR="00E57734" w:rsidRDefault="00E5773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34" w:rsidRDefault="00E57734" w:rsidP="00D74A8E">
      <w:r>
        <w:separator/>
      </w:r>
    </w:p>
  </w:footnote>
  <w:footnote w:type="continuationSeparator" w:id="0">
    <w:p w:rsidR="00E57734" w:rsidRDefault="00E5773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49CA"/>
    <w:rsid w:val="000D5829"/>
    <w:rsid w:val="000F17D1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798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377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70FED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57734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0954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4363-3DB2-4655-9021-8AA38F8D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2013-08-26T10:04:00Z</dcterms:created>
  <dcterms:modified xsi:type="dcterms:W3CDTF">2014-10-26T12:15:00Z</dcterms:modified>
</cp:coreProperties>
</file>