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C04315" w:rsidRDefault="005D7CE0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E327E5">
              <w:rPr>
                <w:b/>
                <w:bCs/>
                <w:sz w:val="22"/>
                <w:szCs w:val="22"/>
              </w:rPr>
              <w:t>3.40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E327E5" w:rsidP="00E327E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80</w:t>
            </w:r>
            <w:r w:rsidR="00C04315">
              <w:rPr>
                <w:bCs/>
                <w:sz w:val="22"/>
                <w:szCs w:val="22"/>
              </w:rPr>
              <w:t>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E327E5" w:rsidP="00E327E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9076D1">
              <w:rPr>
                <w:bCs/>
              </w:rPr>
              <w:t>00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E327E5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9076D1">
              <w:rPr>
                <w:bCs/>
              </w:rPr>
              <w:t>00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E327E5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Борта песочницы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42D3A" w:rsidRDefault="00E327E5" w:rsidP="00560283">
            <w:r>
              <w:rPr>
                <w:color w:val="000000"/>
              </w:rPr>
              <w:t>В кол-ве 4 шт.</w:t>
            </w:r>
            <w:r w:rsidRPr="0032082A">
              <w:rPr>
                <w:color w:val="000000"/>
              </w:rPr>
              <w:t xml:space="preserve"> должно быть выполнено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с декоративными фанерными накладками </w:t>
            </w:r>
            <w:r w:rsidR="00D825ED">
              <w:rPr>
                <w:color w:val="000000"/>
              </w:rPr>
              <w:t>в виде букв алфавита (с художественной росписью), бабочек и короны.</w:t>
            </w:r>
          </w:p>
        </w:tc>
      </w:tr>
      <w:tr w:rsidR="00545EEB" w:rsidTr="00D825ED">
        <w:trPr>
          <w:trHeight w:val="9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A56CB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Укрывочные уголки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D825ED" w:rsidP="00560283">
            <w:r>
              <w:t>В кол-ве 4</w:t>
            </w:r>
            <w:r w:rsidR="00560283">
              <w:t>шт.</w:t>
            </w:r>
            <w:r w:rsidR="00E407AF">
              <w:t xml:space="preserve"> </w:t>
            </w:r>
            <w:r w:rsidR="00560283">
              <w:t xml:space="preserve">должны быть выполнены </w:t>
            </w:r>
            <w:r w:rsidR="00560283" w:rsidRPr="00560283">
              <w:t>из фанеры</w:t>
            </w:r>
            <w:r w:rsidR="00071067">
              <w:t xml:space="preserve"> марки ФСФ сорт не ниже 2/2 и</w:t>
            </w:r>
            <w:r w:rsidR="00560283" w:rsidRPr="00560283">
              <w:t xml:space="preserve"> толщиной не менее 24 мм.</w:t>
            </w:r>
          </w:p>
        </w:tc>
      </w:tr>
      <w:tr w:rsidR="00765294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552F34" w:rsidRDefault="0097029D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Крепежные уголки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D825E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D825E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шт. Должны быть выполнены из металла толщиной не менее 4мм</w:t>
            </w:r>
            <w:r w:rsidR="00E407A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покрашены полимерной</w:t>
            </w:r>
            <w:r w:rsidR="00E407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порошковой краской</w:t>
            </w:r>
            <w:r w:rsidR="00EE13EF">
              <w:rPr>
                <w:color w:val="000000"/>
                <w:sz w:val="22"/>
                <w:szCs w:val="22"/>
              </w:rPr>
              <w:t>.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D825ED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 w:rsidR="00AD7D4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2A0E16"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D825ED">
              <w:rPr>
                <w:color w:val="000000"/>
                <w:sz w:val="22"/>
                <w:szCs w:val="22"/>
              </w:rPr>
              <w:t xml:space="preserve"> </w:t>
            </w:r>
            <w:r w:rsidRPr="00EE13EF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35F7B" w:rsidP="00E407A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</w:t>
            </w:r>
            <w:r w:rsidR="00D825ED">
              <w:rPr>
                <w:color w:val="000000"/>
                <w:sz w:val="22"/>
                <w:szCs w:val="22"/>
              </w:rPr>
              <w:t>фанерных бо</w:t>
            </w:r>
            <w:r w:rsidR="00E407AF">
              <w:rPr>
                <w:color w:val="000000"/>
                <w:sz w:val="22"/>
                <w:szCs w:val="22"/>
              </w:rPr>
              <w:t>р</w:t>
            </w:r>
            <w:r w:rsidR="00D825ED">
              <w:rPr>
                <w:color w:val="000000"/>
                <w:sz w:val="22"/>
                <w:szCs w:val="22"/>
              </w:rPr>
              <w:t>тов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, накрытыми по углам треугольными накрывочными досками из фанеры </w:t>
            </w:r>
            <w:r w:rsidR="009076D1" w:rsidRPr="009076D1">
              <w:rPr>
                <w:color w:val="000000"/>
                <w:sz w:val="22"/>
                <w:szCs w:val="22"/>
              </w:rPr>
              <w:lastRenderedPageBreak/>
              <w:t>толщиной не менее 24 мм</w:t>
            </w:r>
            <w:r w:rsidR="00D825ED">
              <w:rPr>
                <w:color w:val="000000"/>
                <w:sz w:val="22"/>
                <w:szCs w:val="22"/>
              </w:rPr>
              <w:t>, декоративных фанерных элементов в виде букв алфавита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. Вся </w:t>
            </w:r>
            <w:r w:rsidR="00D825ED">
              <w:rPr>
                <w:color w:val="000000"/>
                <w:sz w:val="22"/>
                <w:szCs w:val="22"/>
              </w:rPr>
              <w:t xml:space="preserve">конструкция должна крепится на </w:t>
            </w:r>
            <w:proofErr w:type="gramStart"/>
            <w:r w:rsidR="00E407AF">
              <w:rPr>
                <w:color w:val="000000"/>
                <w:sz w:val="22"/>
                <w:szCs w:val="22"/>
              </w:rPr>
              <w:t>три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металлические</w:t>
            </w:r>
            <w:proofErr w:type="gramEnd"/>
            <w:r w:rsidR="009076D1" w:rsidRPr="009076D1">
              <w:rPr>
                <w:color w:val="000000"/>
                <w:sz w:val="22"/>
                <w:szCs w:val="22"/>
              </w:rPr>
              <w:t xml:space="preserve"> уголка (сварная конструкция), позволяющи</w:t>
            </w:r>
            <w:r w:rsidR="00E407AF">
              <w:rPr>
                <w:color w:val="000000"/>
                <w:sz w:val="22"/>
                <w:szCs w:val="22"/>
              </w:rPr>
              <w:t>е</w:t>
            </w:r>
            <w:r w:rsidR="00D825ED">
              <w:rPr>
                <w:color w:val="000000"/>
                <w:sz w:val="22"/>
                <w:szCs w:val="22"/>
              </w:rPr>
              <w:t xml:space="preserve"> скрепить одновременно борта 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и накрывочные доски, а нижнее </w:t>
            </w:r>
            <w:r>
              <w:rPr>
                <w:color w:val="000000"/>
                <w:sz w:val="22"/>
                <w:szCs w:val="22"/>
              </w:rPr>
              <w:t>основание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уголка должно </w:t>
            </w:r>
            <w:r w:rsidR="00E407AF">
              <w:rPr>
                <w:color w:val="000000"/>
                <w:sz w:val="22"/>
                <w:szCs w:val="22"/>
              </w:rPr>
              <w:t>бетонироваться</w:t>
            </w:r>
            <w:r w:rsidR="0097029D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  <w:bookmarkStart w:id="0" w:name="_GoBack"/>
      <w:bookmarkEnd w:id="0"/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2F"/>
    <w:rsid w:val="000212DD"/>
    <w:rsid w:val="00021FAC"/>
    <w:rsid w:val="00045A6B"/>
    <w:rsid w:val="00071067"/>
    <w:rsid w:val="00072CE9"/>
    <w:rsid w:val="000A24E5"/>
    <w:rsid w:val="000A305C"/>
    <w:rsid w:val="000A56E6"/>
    <w:rsid w:val="000D23CD"/>
    <w:rsid w:val="000E2516"/>
    <w:rsid w:val="00133011"/>
    <w:rsid w:val="00142D3A"/>
    <w:rsid w:val="0017088B"/>
    <w:rsid w:val="00197835"/>
    <w:rsid w:val="001B7096"/>
    <w:rsid w:val="001F2961"/>
    <w:rsid w:val="001F2FAA"/>
    <w:rsid w:val="002176E6"/>
    <w:rsid w:val="0023350E"/>
    <w:rsid w:val="00265485"/>
    <w:rsid w:val="002767E2"/>
    <w:rsid w:val="0029690B"/>
    <w:rsid w:val="00296B23"/>
    <w:rsid w:val="002A0E16"/>
    <w:rsid w:val="002C337A"/>
    <w:rsid w:val="002C6619"/>
    <w:rsid w:val="002E2EFF"/>
    <w:rsid w:val="003052A9"/>
    <w:rsid w:val="00315E9E"/>
    <w:rsid w:val="00325B68"/>
    <w:rsid w:val="00331B97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1BEA"/>
    <w:rsid w:val="007A5C87"/>
    <w:rsid w:val="007D739D"/>
    <w:rsid w:val="007E3E4D"/>
    <w:rsid w:val="00823FEC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B0DE5"/>
    <w:rsid w:val="00AD16BB"/>
    <w:rsid w:val="00AD7D44"/>
    <w:rsid w:val="00B020E8"/>
    <w:rsid w:val="00B06286"/>
    <w:rsid w:val="00B716AD"/>
    <w:rsid w:val="00B802C9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25ED"/>
    <w:rsid w:val="00D85508"/>
    <w:rsid w:val="00DC6194"/>
    <w:rsid w:val="00DD6BAE"/>
    <w:rsid w:val="00DE688B"/>
    <w:rsid w:val="00DF27AD"/>
    <w:rsid w:val="00E1786C"/>
    <w:rsid w:val="00E327E5"/>
    <w:rsid w:val="00E407AF"/>
    <w:rsid w:val="00E46DA6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ddd</cp:lastModifiedBy>
  <cp:revision>4</cp:revision>
  <dcterms:created xsi:type="dcterms:W3CDTF">2013-11-11T06:28:00Z</dcterms:created>
  <dcterms:modified xsi:type="dcterms:W3CDTF">2014-10-24T15:51:00Z</dcterms:modified>
</cp:coreProperties>
</file>