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17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8220B3" w:rsidP="00317A9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Столик с л</w:t>
            </w:r>
            <w:r w:rsidR="0077163E">
              <w:rPr>
                <w:b/>
                <w:bCs/>
                <w:sz w:val="22"/>
                <w:szCs w:val="22"/>
              </w:rPr>
              <w:t>авочка</w:t>
            </w:r>
            <w:r>
              <w:rPr>
                <w:b/>
                <w:bCs/>
                <w:sz w:val="22"/>
                <w:szCs w:val="22"/>
              </w:rPr>
              <w:t xml:space="preserve">ми </w:t>
            </w:r>
            <w:r w:rsidR="0079705E">
              <w:rPr>
                <w:b/>
                <w:bCs/>
                <w:sz w:val="22"/>
                <w:szCs w:val="22"/>
              </w:rPr>
              <w:t xml:space="preserve">МФ </w:t>
            </w:r>
            <w:r w:rsidR="001016E5">
              <w:rPr>
                <w:b/>
                <w:bCs/>
                <w:sz w:val="22"/>
                <w:szCs w:val="22"/>
              </w:rPr>
              <w:t>2.10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8" cy="1105041"/>
                  <wp:effectExtent l="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8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1016E5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550</w:t>
            </w:r>
            <w:r w:rsidR="008220B3">
              <w:rPr>
                <w:bCs/>
              </w:rPr>
              <w:t xml:space="preserve"> </w:t>
            </w:r>
            <w:r w:rsidR="008220B3" w:rsidRPr="006A7DCC">
              <w:rPr>
                <w:bCs/>
              </w:rPr>
              <w:t>(± 10</w:t>
            </w:r>
            <w:r w:rsidR="008220B3">
              <w:rPr>
                <w:bCs/>
              </w:rPr>
              <w:t xml:space="preserve"> мм</w:t>
            </w:r>
            <w:r w:rsidR="008220B3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317A96" w:rsidP="001016E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016E5">
              <w:rPr>
                <w:bCs/>
              </w:rPr>
              <w:t>200</w:t>
            </w:r>
            <w:r w:rsidR="008220B3">
              <w:rPr>
                <w:bCs/>
              </w:rPr>
              <w:t xml:space="preserve"> </w:t>
            </w:r>
            <w:r w:rsidR="008220B3" w:rsidRPr="006A7DCC">
              <w:rPr>
                <w:bCs/>
              </w:rPr>
              <w:t>(± 10</w:t>
            </w:r>
            <w:r w:rsidR="008220B3">
              <w:rPr>
                <w:bCs/>
              </w:rPr>
              <w:t xml:space="preserve"> мм</w:t>
            </w:r>
            <w:r w:rsidR="008220B3">
              <w:rPr>
                <w:bCs/>
                <w:sz w:val="22"/>
                <w:szCs w:val="22"/>
              </w:rPr>
              <w:t>)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1016E5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1250</w:t>
            </w:r>
            <w:r w:rsidR="008220B3">
              <w:rPr>
                <w:bCs/>
              </w:rPr>
              <w:t xml:space="preserve"> </w:t>
            </w:r>
            <w:r w:rsidR="008220B3" w:rsidRPr="006A7DCC">
              <w:rPr>
                <w:bCs/>
              </w:rPr>
              <w:t>(± 10</w:t>
            </w:r>
            <w:r w:rsidR="008220B3">
              <w:rPr>
                <w:bCs/>
              </w:rPr>
              <w:t xml:space="preserve"> мм</w:t>
            </w:r>
            <w:r w:rsidR="008220B3">
              <w:rPr>
                <w:bCs/>
                <w:sz w:val="22"/>
                <w:szCs w:val="22"/>
              </w:rPr>
              <w:t>)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317A96" w:rsidP="001016E5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1016E5">
              <w:rPr>
                <w:bCs/>
                <w:color w:val="000000"/>
                <w:sz w:val="22"/>
                <w:szCs w:val="22"/>
              </w:rPr>
              <w:t>20</w:t>
            </w:r>
            <w:r w:rsidR="008220B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220B3" w:rsidRPr="006A7DCC">
              <w:rPr>
                <w:bCs/>
              </w:rPr>
              <w:t>(± 10</w:t>
            </w:r>
            <w:r w:rsidR="008220B3">
              <w:rPr>
                <w:bCs/>
              </w:rPr>
              <w:t xml:space="preserve"> мм</w:t>
            </w:r>
            <w:r w:rsidR="008220B3">
              <w:rPr>
                <w:bCs/>
                <w:sz w:val="22"/>
                <w:szCs w:val="22"/>
              </w:rPr>
              <w:t>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016E5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1D54" w:rsidRDefault="001016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1D54" w:rsidRDefault="001016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1D54" w:rsidRDefault="001016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1D54" w:rsidRDefault="001016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E94816" w:rsidRDefault="001016E5" w:rsidP="00B007DB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E5" w:rsidRPr="00960CEF" w:rsidRDefault="001016E5" w:rsidP="00B007DB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960CEF">
              <w:rPr>
                <w:bCs/>
              </w:rPr>
              <w:t>шт. клееного деревянного  бруса, сеч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нием не менее 100х100 мм и имеющими скругле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ный профиль с канавкой  посередине. Сверху сто</w:t>
            </w:r>
            <w:r w:rsidRPr="00960CEF">
              <w:rPr>
                <w:bCs/>
              </w:rPr>
              <w:t>л</w:t>
            </w:r>
            <w:r w:rsidRPr="00960CEF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1016E5" w:rsidRPr="00E91D54" w:rsidRDefault="001016E5" w:rsidP="00B007DB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скими оцинкованными  подпятниками выполне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ки 3.5мм, подпятник должен заканчиваться мо</w:t>
            </w:r>
            <w:r w:rsidRPr="00960CEF">
              <w:rPr>
                <w:bCs/>
              </w:rPr>
              <w:t>н</w:t>
            </w:r>
            <w:r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880FCC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317A96" w:rsidRDefault="00317A96" w:rsidP="00093104">
            <w:pPr>
              <w:snapToGrid w:val="0"/>
              <w:rPr>
                <w:bCs/>
              </w:rPr>
            </w:pPr>
            <w:r w:rsidRPr="00317A96">
              <w:rPr>
                <w:bCs/>
              </w:rPr>
              <w:t>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964B15" w:rsidP="008220B3">
            <w:pPr>
              <w:rPr>
                <w:color w:val="000000"/>
              </w:rPr>
            </w:pPr>
            <w:r w:rsidRPr="00317A96">
              <w:rPr>
                <w:bCs/>
              </w:rPr>
              <w:t xml:space="preserve">В кол-ве </w:t>
            </w:r>
            <w:r w:rsidR="001016E5">
              <w:rPr>
                <w:bCs/>
              </w:rPr>
              <w:t>5</w:t>
            </w:r>
            <w:r w:rsidRPr="00317A96">
              <w:rPr>
                <w:bCs/>
              </w:rPr>
              <w:t>шт</w:t>
            </w:r>
            <w:r w:rsidR="008220B3">
              <w:rPr>
                <w:color w:val="000000"/>
              </w:rPr>
              <w:t>. Две боковые стенки</w:t>
            </w:r>
            <w:r w:rsidR="00317A96">
              <w:rPr>
                <w:color w:val="000000"/>
              </w:rPr>
              <w:t xml:space="preserve"> </w:t>
            </w:r>
            <w:r w:rsidR="00317A96" w:rsidRPr="00960CEF">
              <w:rPr>
                <w:color w:val="000000"/>
              </w:rPr>
              <w:t>выполнены из влагостойкой фанеры марки ФСФ сорт не ниже 2/2 и толщиной не менее 2</w:t>
            </w:r>
            <w:r w:rsidR="001016E5">
              <w:rPr>
                <w:color w:val="000000"/>
              </w:rPr>
              <w:t>1 мм</w:t>
            </w:r>
            <w:proofErr w:type="gramStart"/>
            <w:r w:rsidR="008220B3">
              <w:rPr>
                <w:color w:val="000000"/>
              </w:rPr>
              <w:t>.</w:t>
            </w:r>
            <w:proofErr w:type="gramEnd"/>
            <w:r w:rsidR="008220B3">
              <w:rPr>
                <w:color w:val="000000"/>
              </w:rPr>
              <w:t xml:space="preserve"> </w:t>
            </w:r>
            <w:proofErr w:type="gramStart"/>
            <w:r w:rsidR="008220B3">
              <w:rPr>
                <w:color w:val="000000"/>
              </w:rPr>
              <w:t>д</w:t>
            </w:r>
            <w:proofErr w:type="gramEnd"/>
            <w:r w:rsidR="008220B3">
              <w:rPr>
                <w:color w:val="000000"/>
              </w:rPr>
              <w:t>олжны иметь худ</w:t>
            </w:r>
            <w:r w:rsidR="008220B3">
              <w:rPr>
                <w:color w:val="000000"/>
              </w:rPr>
              <w:t>о</w:t>
            </w:r>
            <w:r w:rsidR="008220B3">
              <w:rPr>
                <w:color w:val="000000"/>
              </w:rPr>
              <w:t>жественную роспись в стиле детского граффити.</w:t>
            </w:r>
          </w:p>
          <w:p w:rsidR="008220B3" w:rsidRPr="00317A96" w:rsidRDefault="008220B3" w:rsidP="008220B3">
            <w:pPr>
              <w:rPr>
                <w:bCs/>
              </w:rPr>
            </w:pPr>
            <w:r>
              <w:rPr>
                <w:bCs/>
              </w:rPr>
              <w:t>Две лавочки и столешница должны быть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>ны из влагостойкой, противоскользящей, ламин</w:t>
            </w:r>
            <w:r>
              <w:rPr>
                <w:bCs/>
              </w:rPr>
              <w:t>и</w:t>
            </w:r>
            <w:r>
              <w:rPr>
                <w:bCs/>
              </w:rPr>
              <w:t>рованной ф</w:t>
            </w:r>
            <w:r>
              <w:rPr>
                <w:bCs/>
              </w:rPr>
              <w:t>а</w:t>
            </w:r>
            <w:r>
              <w:rPr>
                <w:bCs/>
              </w:rPr>
              <w:t>неры толщиной не менее 24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317A96" w:rsidP="001016E5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5B5EA5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lastRenderedPageBreak/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 xml:space="preserve">вию ультрафиолета и влаги. Металл покрашен </w:t>
            </w:r>
            <w:r w:rsidR="00880FCC">
              <w:t>п</w:t>
            </w:r>
            <w:r w:rsidR="00880FCC">
              <w:t>о</w:t>
            </w:r>
            <w:r w:rsidR="00880FCC">
              <w:t xml:space="preserve">лимерной </w:t>
            </w:r>
            <w:bookmarkStart w:id="4" w:name="_GoBack"/>
            <w:bookmarkEnd w:id="4"/>
            <w:r>
              <w:t>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44" w:rsidRDefault="00112144" w:rsidP="00D74A8E">
      <w:r>
        <w:separator/>
      </w:r>
    </w:p>
  </w:endnote>
  <w:endnote w:type="continuationSeparator" w:id="1">
    <w:p w:rsidR="00112144" w:rsidRDefault="0011214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44" w:rsidRDefault="00112144" w:rsidP="00D74A8E">
      <w:r>
        <w:separator/>
      </w:r>
    </w:p>
  </w:footnote>
  <w:footnote w:type="continuationSeparator" w:id="1">
    <w:p w:rsidR="00112144" w:rsidRDefault="0011214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16E5"/>
    <w:rsid w:val="0010412D"/>
    <w:rsid w:val="00112144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0EC"/>
    <w:rsid w:val="00302D74"/>
    <w:rsid w:val="0030734C"/>
    <w:rsid w:val="00317A96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7084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5EA5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163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20B3"/>
    <w:rsid w:val="008269E0"/>
    <w:rsid w:val="00832688"/>
    <w:rsid w:val="0083729E"/>
    <w:rsid w:val="00843BC8"/>
    <w:rsid w:val="0085277E"/>
    <w:rsid w:val="0085279D"/>
    <w:rsid w:val="008731DF"/>
    <w:rsid w:val="008802CD"/>
    <w:rsid w:val="0088039C"/>
    <w:rsid w:val="00880714"/>
    <w:rsid w:val="00880FC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3F68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1D8F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472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FBD4-237A-4B54-9FD7-220B77B2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2015-01-12T12:18:00Z</dcterms:created>
  <dcterms:modified xsi:type="dcterms:W3CDTF">2015-01-12T12:18:00Z</dcterms:modified>
</cp:coreProperties>
</file>