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3B2" w:rsidRDefault="006D53B2" w:rsidP="00F3446A">
            <w:pPr>
              <w:jc w:val="center"/>
            </w:pPr>
            <w:r>
              <w:t>Ящик</w:t>
            </w:r>
            <w:r w:rsidR="00A55083" w:rsidRPr="00A55083">
              <w:t xml:space="preserve"> </w:t>
            </w:r>
            <w:r w:rsidR="00F3446A">
              <w:t>Черепаха</w:t>
            </w:r>
          </w:p>
          <w:p w:rsidR="006D53B2" w:rsidRDefault="006D53B2" w:rsidP="00F3446A">
            <w:pPr>
              <w:jc w:val="center"/>
            </w:pPr>
            <w:r>
              <w:t>ДОУ 1.03</w:t>
            </w:r>
            <w:r w:rsidR="00F3446A">
              <w:t xml:space="preserve"> </w:t>
            </w:r>
          </w:p>
          <w:p w:rsidR="0079705E" w:rsidRPr="00A55083" w:rsidRDefault="00A55083" w:rsidP="00F3446A">
            <w:pPr>
              <w:jc w:val="center"/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D53B2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975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F3446A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6D53B2">
              <w:rPr>
                <w:bCs/>
              </w:rPr>
              <w:t>6</w:t>
            </w:r>
            <w:r w:rsidR="00A55083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D53B2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665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6D53B2" w:rsidP="006D53B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Ящик</w:t>
            </w:r>
            <w:r w:rsidR="00F3446A">
              <w:rPr>
                <w:bCs/>
                <w:sz w:val="22"/>
                <w:szCs w:val="22"/>
              </w:rPr>
              <w:t>,</w:t>
            </w:r>
            <w:r w:rsidR="00A5508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разделительная стенка</w:t>
            </w:r>
            <w:r w:rsidR="00F3446A">
              <w:rPr>
                <w:bCs/>
                <w:sz w:val="22"/>
                <w:szCs w:val="22"/>
              </w:rPr>
              <w:t xml:space="preserve"> и опора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6D53B2">
              <w:t>6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5B503D">
              <w:t>2012</w:t>
            </w:r>
            <w:r w:rsidRPr="00960CEF">
              <w:t>.</w:t>
            </w:r>
            <w:r w:rsidR="00D03F6D">
              <w:t xml:space="preserve"> Стен</w:t>
            </w:r>
            <w:r w:rsidR="00F3446A">
              <w:t>ка</w:t>
            </w:r>
            <w:r w:rsidR="00D03F6D">
              <w:t xml:space="preserve"> разделительная</w:t>
            </w:r>
            <w:r w:rsidR="00F3446A">
              <w:t xml:space="preserve"> </w:t>
            </w:r>
            <w:r w:rsidR="00D03F6D">
              <w:t>ящика</w:t>
            </w:r>
            <w:r w:rsidR="00F3446A">
              <w:t xml:space="preserve"> выполнена в форме череп</w:t>
            </w:r>
            <w:r w:rsidR="00F3446A">
              <w:t>а</w:t>
            </w:r>
            <w:r w:rsidR="00F3446A">
              <w:t>хи и имеет художественную роспись.</w:t>
            </w:r>
            <w:r w:rsidR="00D03F6D">
              <w:t xml:space="preserve"> Две боковые стенки ящика имеют художественную роспись.</w:t>
            </w:r>
          </w:p>
          <w:p w:rsidR="00F3446A" w:rsidRPr="0079705E" w:rsidRDefault="00F3446A" w:rsidP="00D03F6D">
            <w:pPr>
              <w:rPr>
                <w:bCs/>
              </w:rPr>
            </w:pPr>
            <w:r>
              <w:rPr>
                <w:bCs/>
              </w:rPr>
              <w:t xml:space="preserve">Снизу </w:t>
            </w:r>
            <w:r w:rsidR="00D03F6D">
              <w:rPr>
                <w:bCs/>
              </w:rPr>
              <w:t>ящик</w:t>
            </w:r>
            <w:r>
              <w:rPr>
                <w:bCs/>
              </w:rPr>
              <w:t xml:space="preserve"> долж</w:t>
            </w:r>
            <w:r w:rsidR="00D03F6D">
              <w:rPr>
                <w:bCs/>
              </w:rPr>
              <w:t>е</w:t>
            </w:r>
            <w:r>
              <w:rPr>
                <w:bCs/>
              </w:rPr>
              <w:t>н оканчиваться металлическ</w:t>
            </w:r>
            <w:r>
              <w:rPr>
                <w:bCs/>
              </w:rPr>
              <w:t>и</w:t>
            </w:r>
            <w:r>
              <w:rPr>
                <w:bCs/>
              </w:rPr>
              <w:t>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ненным из листовой стали толщиной не менее 4 мм и тр</w:t>
            </w:r>
            <w:r>
              <w:rPr>
                <w:bCs/>
              </w:rPr>
              <w:t>у</w:t>
            </w:r>
            <w:r>
              <w:rPr>
                <w:bCs/>
              </w:rPr>
              <w:t>бы диаметром не менее 42 мм и толщиной стенки 3.5мм, подпятник должен заканчиваться монта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ным круглым </w:t>
            </w:r>
            <w:proofErr w:type="gramStart"/>
            <w:r>
              <w:rPr>
                <w:bCs/>
              </w:rPr>
              <w:t>фланцем</w:t>
            </w:r>
            <w:proofErr w:type="gramEnd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B503D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B2" w:rsidRDefault="006D53B2" w:rsidP="00D74A8E">
      <w:r>
        <w:separator/>
      </w:r>
    </w:p>
  </w:endnote>
  <w:endnote w:type="continuationSeparator" w:id="1">
    <w:p w:rsidR="006D53B2" w:rsidRDefault="006D53B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B2" w:rsidRDefault="006D53B2" w:rsidP="00D74A8E">
      <w:r>
        <w:separator/>
      </w:r>
    </w:p>
  </w:footnote>
  <w:footnote w:type="continuationSeparator" w:id="1">
    <w:p w:rsidR="006D53B2" w:rsidRDefault="006D53B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8F6"/>
    <w:rsid w:val="000B1DDD"/>
    <w:rsid w:val="000B28A5"/>
    <w:rsid w:val="000B6783"/>
    <w:rsid w:val="000D5829"/>
    <w:rsid w:val="000F48E2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D53B2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03F6D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2014-08-07T07:56:00Z</dcterms:created>
  <dcterms:modified xsi:type="dcterms:W3CDTF">2014-08-07T07:56:00Z</dcterms:modified>
</cp:coreProperties>
</file>